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671D6" w14:textId="6E576F72" w:rsidR="00B5499A" w:rsidRDefault="004514E2">
      <w:pPr>
        <w:pStyle w:val="Corpsdetexte"/>
        <w:spacing w:before="2"/>
        <w:rPr>
          <w:sz w:val="16"/>
        </w:rPr>
      </w:pPr>
      <w:r w:rsidRPr="0095434D">
        <w:rPr>
          <w:rFonts w:ascii="Arial" w:hAnsi="Arial" w:cs="Arial"/>
          <w:b/>
          <w:sz w:val="18"/>
          <w:szCs w:val="12"/>
          <w:lang w:bidi="ar-SA"/>
        </w:rPr>
        <w:t xml:space="preserve">Mise à jour : </w:t>
      </w:r>
      <w:r>
        <w:rPr>
          <w:rFonts w:ascii="Arial" w:hAnsi="Arial" w:cs="Arial"/>
          <w:b/>
          <w:sz w:val="18"/>
          <w:szCs w:val="12"/>
          <w:lang w:bidi="ar-SA"/>
        </w:rPr>
        <w:t>mai 2026</w:t>
      </w:r>
    </w:p>
    <w:p w14:paraId="7C1A0F95" w14:textId="77777777" w:rsidR="00E55BAE" w:rsidRDefault="00E55BAE" w:rsidP="00E55BAE">
      <w:pPr>
        <w:pStyle w:val="Corpsdetexte"/>
        <w:spacing w:before="2"/>
      </w:pPr>
    </w:p>
    <w:p w14:paraId="0ED4B61A" w14:textId="51F23532" w:rsidR="00E55BAE" w:rsidRPr="00066B89" w:rsidRDefault="00E55BAE" w:rsidP="00E55BAE">
      <w:pPr>
        <w:pStyle w:val="Corpsdetexte"/>
        <w:pBdr>
          <w:top w:val="single" w:sz="4" w:space="1" w:color="auto"/>
          <w:left w:val="single" w:sz="4" w:space="0" w:color="auto"/>
          <w:bottom w:val="single" w:sz="4" w:space="1" w:color="auto"/>
          <w:right w:val="single" w:sz="4" w:space="4" w:color="auto"/>
        </w:pBdr>
        <w:spacing w:before="5"/>
        <w:jc w:val="center"/>
        <w:rPr>
          <w:rFonts w:ascii="Arial" w:hAnsi="Arial" w:cs="Arial"/>
          <w:b/>
          <w:sz w:val="25"/>
        </w:rPr>
      </w:pPr>
      <w:r w:rsidRPr="00066B89">
        <w:rPr>
          <w:rFonts w:ascii="Arial" w:hAnsi="Arial" w:cs="Arial"/>
          <w:b/>
          <w:sz w:val="25"/>
        </w:rPr>
        <w:t xml:space="preserve">ETAPE 1 : </w:t>
      </w:r>
      <w:r w:rsidR="004407B4">
        <w:rPr>
          <w:rFonts w:ascii="Arial" w:hAnsi="Arial" w:cs="Arial"/>
          <w:b/>
          <w:sz w:val="25"/>
        </w:rPr>
        <w:t>COMITE DE SUIVI INDIVIDUEL (CSI)</w:t>
      </w:r>
    </w:p>
    <w:p w14:paraId="115AB760" w14:textId="77777777" w:rsidR="00B5499A" w:rsidRDefault="00B5499A">
      <w:pPr>
        <w:pStyle w:val="Corpsdetexte"/>
        <w:spacing w:before="3"/>
        <w:rPr>
          <w:sz w:val="11"/>
        </w:rPr>
      </w:pPr>
    </w:p>
    <w:p w14:paraId="74290F6C" w14:textId="0F3DBFB6" w:rsidR="00B5499A" w:rsidRPr="004407B4" w:rsidRDefault="004407B4" w:rsidP="004407B4">
      <w:pPr>
        <w:tabs>
          <w:tab w:val="left" w:pos="1042"/>
        </w:tabs>
        <w:spacing w:before="1"/>
        <w:jc w:val="both"/>
        <w:rPr>
          <w:rFonts w:ascii="Arial" w:hAnsi="Arial" w:cs="Arial"/>
          <w:sz w:val="20"/>
        </w:rPr>
      </w:pPr>
      <w:r w:rsidRPr="004407B4">
        <w:rPr>
          <w:rFonts w:ascii="Arial" w:hAnsi="Arial" w:cs="Arial"/>
          <w:sz w:val="20"/>
        </w:rPr>
        <w:t>Le comité de suivi individuel du doctorant assure un accompagnement de ce dernier pendant toute la durée du doctorat. Il se réunit obligatoirement avant l'inscription en deuxième année et ensuite avant chaque nouvelle inscription jusqu'à la fin du doctorat.</w:t>
      </w:r>
    </w:p>
    <w:p w14:paraId="23F4A1D7" w14:textId="4EF067FB" w:rsidR="00B5499A" w:rsidRDefault="00B5499A">
      <w:pPr>
        <w:pStyle w:val="Corpsdetexte"/>
        <w:spacing w:before="5"/>
        <w:rPr>
          <w:rFonts w:ascii="Arial" w:hAnsi="Arial" w:cs="Arial"/>
          <w:b/>
          <w:sz w:val="19"/>
        </w:rPr>
      </w:pPr>
    </w:p>
    <w:p w14:paraId="17A322B6" w14:textId="3A6FFDED" w:rsidR="007E4944" w:rsidRDefault="004407B4">
      <w:pPr>
        <w:pStyle w:val="Corpsdetexte"/>
        <w:spacing w:before="5"/>
        <w:rPr>
          <w:rFonts w:ascii="Arial" w:hAnsi="Arial" w:cs="Arial"/>
          <w:bCs/>
          <w:sz w:val="19"/>
        </w:rPr>
      </w:pPr>
      <w:r w:rsidRPr="004407B4">
        <w:rPr>
          <w:rFonts w:ascii="Arial" w:hAnsi="Arial" w:cs="Arial"/>
          <w:bCs/>
          <w:sz w:val="19"/>
        </w:rPr>
        <w:t>Le doctorant doit organiser la tenue de son CSI</w:t>
      </w:r>
      <w:r w:rsidR="007E4944">
        <w:rPr>
          <w:rFonts w:ascii="Arial" w:hAnsi="Arial" w:cs="Arial"/>
          <w:bCs/>
          <w:sz w:val="19"/>
        </w:rPr>
        <w:t xml:space="preserve">. Le rapport du comité de suivi doit être déposé dans l’application </w:t>
      </w:r>
      <w:proofErr w:type="spellStart"/>
      <w:r w:rsidR="007E4944">
        <w:rPr>
          <w:rFonts w:ascii="Arial" w:hAnsi="Arial" w:cs="Arial"/>
          <w:bCs/>
          <w:sz w:val="19"/>
        </w:rPr>
        <w:t>Sygal</w:t>
      </w:r>
      <w:proofErr w:type="spellEnd"/>
      <w:r w:rsidR="008B0911">
        <w:rPr>
          <w:rFonts w:ascii="Arial" w:hAnsi="Arial" w:cs="Arial"/>
          <w:bCs/>
          <w:sz w:val="19"/>
        </w:rPr>
        <w:t xml:space="preserve"> (</w:t>
      </w:r>
      <w:r w:rsidR="007E4944">
        <w:rPr>
          <w:rFonts w:ascii="Arial" w:hAnsi="Arial" w:cs="Arial"/>
          <w:bCs/>
          <w:sz w:val="19"/>
        </w:rPr>
        <w:t>, dans l’espace personnel du doctorant, rubrique « Rapports CSI » ou transmis à la gestionnaire de l’école doctorale</w:t>
      </w:r>
      <w:r w:rsidR="008B0911">
        <w:rPr>
          <w:rFonts w:ascii="Arial" w:hAnsi="Arial" w:cs="Arial"/>
          <w:bCs/>
          <w:sz w:val="19"/>
        </w:rPr>
        <w:t>. En l’absence de CSI, vous ne serez pas autorisé à vous réinscrire.</w:t>
      </w:r>
    </w:p>
    <w:p w14:paraId="44D5761C" w14:textId="4C20DA0D" w:rsidR="007E4944" w:rsidRDefault="007E4944">
      <w:pPr>
        <w:pStyle w:val="Corpsdetexte"/>
        <w:spacing w:before="5"/>
        <w:rPr>
          <w:rFonts w:ascii="Arial" w:hAnsi="Arial" w:cs="Arial"/>
          <w:bCs/>
          <w:sz w:val="19"/>
        </w:rPr>
      </w:pPr>
    </w:p>
    <w:p w14:paraId="235A024F" w14:textId="77777777" w:rsidR="007E4944" w:rsidRPr="004407B4" w:rsidRDefault="007E4944">
      <w:pPr>
        <w:pStyle w:val="Corpsdetexte"/>
        <w:spacing w:before="5"/>
        <w:rPr>
          <w:rFonts w:ascii="Arial" w:hAnsi="Arial" w:cs="Arial"/>
          <w:bCs/>
          <w:sz w:val="19"/>
        </w:rPr>
      </w:pPr>
    </w:p>
    <w:p w14:paraId="2F8D6153" w14:textId="60370218" w:rsidR="00B5499A" w:rsidRPr="007E4944" w:rsidRDefault="007E4944" w:rsidP="007E4944">
      <w:pPr>
        <w:pStyle w:val="Corpsdetexte"/>
        <w:pBdr>
          <w:top w:val="single" w:sz="4" w:space="1" w:color="auto"/>
          <w:left w:val="single" w:sz="4" w:space="4" w:color="auto"/>
          <w:bottom w:val="single" w:sz="4" w:space="1" w:color="auto"/>
          <w:right w:val="single" w:sz="4" w:space="4" w:color="auto"/>
        </w:pBdr>
        <w:spacing w:before="5"/>
        <w:jc w:val="center"/>
        <w:rPr>
          <w:rFonts w:ascii="Arial" w:hAnsi="Arial" w:cs="Arial"/>
          <w:b/>
          <w:sz w:val="25"/>
        </w:rPr>
      </w:pPr>
      <w:r w:rsidRPr="007E4944">
        <w:rPr>
          <w:rFonts w:ascii="Arial" w:hAnsi="Arial" w:cs="Arial"/>
          <w:b/>
          <w:sz w:val="25"/>
        </w:rPr>
        <w:t>ETAPE 2 : RAPPORT D’ACTIVITE</w:t>
      </w:r>
    </w:p>
    <w:p w14:paraId="33791224" w14:textId="18026C87" w:rsidR="00B5499A" w:rsidRDefault="00B5499A" w:rsidP="00827B06">
      <w:pPr>
        <w:pStyle w:val="Corpsdetexte"/>
        <w:ind w:left="926" w:right="408"/>
        <w:jc w:val="both"/>
        <w:rPr>
          <w:rFonts w:ascii="Arial" w:hAnsi="Arial" w:cs="Arial"/>
        </w:rPr>
      </w:pPr>
    </w:p>
    <w:p w14:paraId="5F553CF0" w14:textId="1709C72C" w:rsidR="00B66DAB" w:rsidRPr="007E4944" w:rsidRDefault="007E4944" w:rsidP="007E4944">
      <w:pPr>
        <w:pStyle w:val="Corpsdetexte"/>
        <w:spacing w:before="5"/>
        <w:rPr>
          <w:rFonts w:ascii="Arial" w:hAnsi="Arial" w:cs="Arial"/>
          <w:bCs/>
          <w:sz w:val="19"/>
        </w:rPr>
      </w:pPr>
      <w:r w:rsidRPr="007E4944">
        <w:rPr>
          <w:rFonts w:ascii="Arial" w:hAnsi="Arial" w:cs="Arial"/>
          <w:bCs/>
          <w:sz w:val="19"/>
        </w:rPr>
        <w:t xml:space="preserve">En fonction de son école doctorale de rattachement, le doctorant doit réaliser un rapport d’activité. Ce rapport doit être rédigé dans l’application </w:t>
      </w:r>
      <w:proofErr w:type="spellStart"/>
      <w:r w:rsidRPr="007E4944">
        <w:rPr>
          <w:rFonts w:ascii="Arial" w:hAnsi="Arial" w:cs="Arial"/>
          <w:bCs/>
          <w:sz w:val="19"/>
        </w:rPr>
        <w:t>Sygal</w:t>
      </w:r>
      <w:proofErr w:type="spellEnd"/>
      <w:r w:rsidRPr="007E4944">
        <w:rPr>
          <w:rFonts w:ascii="Arial" w:hAnsi="Arial" w:cs="Arial"/>
          <w:bCs/>
          <w:sz w:val="19"/>
        </w:rPr>
        <w:t xml:space="preserve"> rubrique « rapport d’activité »</w:t>
      </w:r>
      <w:r w:rsidR="008B0911">
        <w:rPr>
          <w:rFonts w:ascii="Arial" w:hAnsi="Arial" w:cs="Arial"/>
          <w:bCs/>
          <w:sz w:val="19"/>
        </w:rPr>
        <w:t xml:space="preserve"> avant le 30 juin</w:t>
      </w:r>
      <w:r w:rsidRPr="007E4944">
        <w:rPr>
          <w:rFonts w:ascii="Arial" w:hAnsi="Arial" w:cs="Arial"/>
          <w:bCs/>
          <w:sz w:val="19"/>
        </w:rPr>
        <w:t>. Ce rapport devra être validé par la direction de thèse, la direction de l’unité de recherche et la direction de l’école doctorale.</w:t>
      </w:r>
    </w:p>
    <w:p w14:paraId="640FBE71" w14:textId="77777777" w:rsidR="00B66DAB" w:rsidRDefault="00B66DAB">
      <w:pPr>
        <w:pStyle w:val="Corpsdetexte"/>
        <w:ind w:left="926" w:right="408"/>
        <w:rPr>
          <w:rFonts w:ascii="Arial" w:hAnsi="Arial" w:cs="Arial"/>
        </w:rPr>
      </w:pPr>
    </w:p>
    <w:p w14:paraId="3D01F343" w14:textId="06A28252" w:rsidR="00020007" w:rsidRPr="00020007" w:rsidRDefault="00020007" w:rsidP="00020007">
      <w:pPr>
        <w:pStyle w:val="Corpsdetexte"/>
        <w:pBdr>
          <w:top w:val="single" w:sz="4" w:space="1" w:color="auto"/>
          <w:left w:val="single" w:sz="4" w:space="4" w:color="auto"/>
          <w:bottom w:val="single" w:sz="4" w:space="1" w:color="auto"/>
          <w:right w:val="single" w:sz="4" w:space="4" w:color="auto"/>
        </w:pBdr>
        <w:spacing w:before="5"/>
        <w:jc w:val="center"/>
        <w:rPr>
          <w:rFonts w:ascii="Arial" w:hAnsi="Arial" w:cs="Arial"/>
          <w:b/>
          <w:sz w:val="25"/>
        </w:rPr>
      </w:pPr>
      <w:r w:rsidRPr="00020007">
        <w:rPr>
          <w:rFonts w:ascii="Arial" w:hAnsi="Arial" w:cs="Arial"/>
          <w:b/>
          <w:sz w:val="25"/>
        </w:rPr>
        <w:t>ETAPE 3 : VALIDATION DE L’ECOLE DOCTORALE</w:t>
      </w:r>
    </w:p>
    <w:p w14:paraId="650140A4" w14:textId="77777777" w:rsidR="008B0911" w:rsidRDefault="008B0911" w:rsidP="008B0911">
      <w:pPr>
        <w:pStyle w:val="Corpsdetexte"/>
        <w:ind w:right="408"/>
        <w:rPr>
          <w:rFonts w:ascii="Arial" w:hAnsi="Arial" w:cs="Arial"/>
          <w:bCs/>
          <w:sz w:val="19"/>
        </w:rPr>
      </w:pPr>
    </w:p>
    <w:p w14:paraId="465CC404" w14:textId="6FD8A365" w:rsidR="008B0911" w:rsidRPr="008B0911" w:rsidRDefault="008B0911" w:rsidP="008B0911">
      <w:pPr>
        <w:pStyle w:val="Corpsdetexte"/>
        <w:ind w:right="408"/>
        <w:rPr>
          <w:rFonts w:ascii="Arial" w:hAnsi="Arial" w:cs="Arial"/>
          <w:bCs/>
          <w:sz w:val="19"/>
        </w:rPr>
      </w:pPr>
      <w:r w:rsidRPr="008B0911">
        <w:rPr>
          <w:rFonts w:ascii="Arial" w:hAnsi="Arial" w:cs="Arial"/>
          <w:bCs/>
          <w:sz w:val="19"/>
        </w:rPr>
        <w:t>Après validation du CSI et du rapport d’activité par la direction de l’école doctorale, le doctorant reçoit un laisser-passer lui permettant de se réinscrire.</w:t>
      </w:r>
    </w:p>
    <w:p w14:paraId="7CE17F2B" w14:textId="77777777" w:rsidR="00B66DAB" w:rsidRDefault="00B66DAB">
      <w:pPr>
        <w:pStyle w:val="Corpsdetexte"/>
        <w:ind w:left="926" w:right="408"/>
        <w:rPr>
          <w:rFonts w:ascii="Arial" w:hAnsi="Arial" w:cs="Arial"/>
        </w:rPr>
      </w:pPr>
    </w:p>
    <w:p w14:paraId="1B0C08D6" w14:textId="77777777" w:rsidR="00B66DAB" w:rsidRDefault="00B66DAB">
      <w:pPr>
        <w:pStyle w:val="Corpsdetexte"/>
        <w:ind w:left="926" w:right="408"/>
        <w:rPr>
          <w:rFonts w:ascii="Arial" w:hAnsi="Arial" w:cs="Arial"/>
        </w:rPr>
      </w:pPr>
    </w:p>
    <w:p w14:paraId="36C5C572" w14:textId="1B2B3E40" w:rsidR="00B5499A" w:rsidRPr="00066B89" w:rsidRDefault="00755EE4" w:rsidP="00755EE4">
      <w:pPr>
        <w:pStyle w:val="Corpsdetexte"/>
        <w:pBdr>
          <w:top w:val="single" w:sz="4" w:space="1" w:color="auto"/>
          <w:left w:val="single" w:sz="4" w:space="4" w:color="auto"/>
          <w:bottom w:val="single" w:sz="4" w:space="1" w:color="auto"/>
          <w:right w:val="single" w:sz="4" w:space="4" w:color="auto"/>
        </w:pBdr>
        <w:spacing w:before="5"/>
        <w:jc w:val="center"/>
        <w:rPr>
          <w:rFonts w:ascii="Arial" w:hAnsi="Arial" w:cs="Arial"/>
          <w:b/>
          <w:sz w:val="25"/>
        </w:rPr>
      </w:pPr>
      <w:r w:rsidRPr="00066B89">
        <w:rPr>
          <w:rFonts w:ascii="Arial" w:hAnsi="Arial" w:cs="Arial"/>
          <w:b/>
          <w:sz w:val="25"/>
        </w:rPr>
        <w:t xml:space="preserve">ETAPE </w:t>
      </w:r>
      <w:r w:rsidR="00020007">
        <w:rPr>
          <w:rFonts w:ascii="Arial" w:hAnsi="Arial" w:cs="Arial"/>
          <w:b/>
          <w:sz w:val="25"/>
        </w:rPr>
        <w:t>4</w:t>
      </w:r>
      <w:r w:rsidRPr="00066B89">
        <w:rPr>
          <w:rFonts w:ascii="Arial" w:hAnsi="Arial" w:cs="Arial"/>
          <w:b/>
          <w:sz w:val="25"/>
        </w:rPr>
        <w:t> : INSCRIPTION ADMINISTRATIVE</w:t>
      </w:r>
    </w:p>
    <w:p w14:paraId="5C3481C0" w14:textId="77777777" w:rsidR="00755EE4" w:rsidRPr="00066B89" w:rsidRDefault="00755EE4" w:rsidP="00755EE4">
      <w:pPr>
        <w:pStyle w:val="Corpsdetexte"/>
        <w:spacing w:before="5"/>
        <w:rPr>
          <w:rFonts w:ascii="Arial" w:hAnsi="Arial" w:cs="Arial"/>
          <w:b/>
          <w:sz w:val="25"/>
        </w:rPr>
      </w:pPr>
    </w:p>
    <w:p w14:paraId="65628CB2" w14:textId="77777777" w:rsidR="00E55BAE" w:rsidRPr="00066B89" w:rsidRDefault="00755EE4" w:rsidP="00E55BAE">
      <w:pPr>
        <w:pStyle w:val="Corpsdetexte"/>
        <w:jc w:val="center"/>
        <w:rPr>
          <w:rFonts w:ascii="Arial" w:hAnsi="Arial" w:cs="Arial"/>
          <w:b/>
        </w:rPr>
      </w:pPr>
      <w:r w:rsidRPr="00066B89">
        <w:rPr>
          <w:rFonts w:ascii="Arial" w:hAnsi="Arial" w:cs="Arial"/>
          <w:b/>
        </w:rPr>
        <w:t xml:space="preserve">Le calendrier d’inscription pour l’année en cours est disponible à l’adresse suivante : </w:t>
      </w:r>
    </w:p>
    <w:p w14:paraId="10BC82BA" w14:textId="77777777" w:rsidR="00B5499A" w:rsidRPr="00066B89" w:rsidRDefault="004514E2" w:rsidP="00E55BAE">
      <w:pPr>
        <w:pStyle w:val="Corpsdetexte"/>
        <w:jc w:val="center"/>
        <w:rPr>
          <w:rFonts w:ascii="Arial" w:hAnsi="Arial" w:cs="Arial"/>
          <w:b/>
        </w:rPr>
      </w:pPr>
      <w:hyperlink r:id="rId8" w:history="1">
        <w:r w:rsidR="00E55BAE" w:rsidRPr="00066B89">
          <w:rPr>
            <w:rStyle w:val="Lienhypertexte"/>
            <w:rFonts w:ascii="Arial" w:hAnsi="Arial" w:cs="Arial"/>
            <w:b/>
          </w:rPr>
          <w:t>https://inscportal.univ-rouen.fr/afficherCalendrierInscription</w:t>
        </w:r>
      </w:hyperlink>
    </w:p>
    <w:p w14:paraId="2AEFC8ED" w14:textId="77777777" w:rsidR="00E55BAE" w:rsidRPr="00066B89" w:rsidRDefault="00E55BAE" w:rsidP="00E55BAE">
      <w:pPr>
        <w:pStyle w:val="Corpsdetexte"/>
        <w:jc w:val="center"/>
        <w:rPr>
          <w:rFonts w:ascii="Arial" w:hAnsi="Arial" w:cs="Arial"/>
          <w:b/>
        </w:rPr>
      </w:pPr>
    </w:p>
    <w:p w14:paraId="4BFBFE25" w14:textId="77777777" w:rsidR="00B5499A" w:rsidRPr="00066B89" w:rsidRDefault="00B5499A">
      <w:pPr>
        <w:pStyle w:val="Corpsdetexte"/>
        <w:spacing w:before="2"/>
        <w:rPr>
          <w:rFonts w:ascii="Arial" w:hAnsi="Arial" w:cs="Arial"/>
          <w:b/>
          <w:sz w:val="18"/>
        </w:rPr>
      </w:pPr>
    </w:p>
    <w:p w14:paraId="1D51A750" w14:textId="77777777" w:rsidR="00066B89" w:rsidRPr="00066B89" w:rsidRDefault="00066B89" w:rsidP="00066B89">
      <w:pPr>
        <w:pStyle w:val="Paragraphedeliste"/>
        <w:numPr>
          <w:ilvl w:val="0"/>
          <w:numId w:val="8"/>
        </w:numPr>
        <w:ind w:right="316"/>
        <w:rPr>
          <w:rFonts w:ascii="Arial" w:hAnsi="Arial" w:cs="Arial"/>
          <w:b/>
          <w:sz w:val="18"/>
          <w:u w:val="single"/>
        </w:rPr>
      </w:pPr>
      <w:r w:rsidRPr="00066B89">
        <w:rPr>
          <w:rFonts w:ascii="Arial" w:hAnsi="Arial" w:cs="Arial"/>
          <w:b/>
          <w:sz w:val="20"/>
          <w:u w:val="single"/>
        </w:rPr>
        <w:t>Contribution Vie Etudiante et de Campus (CVEC)</w:t>
      </w:r>
    </w:p>
    <w:p w14:paraId="608C61AE" w14:textId="77777777" w:rsidR="00066B89" w:rsidRPr="00066B89" w:rsidRDefault="00066B89" w:rsidP="00066B89">
      <w:pPr>
        <w:pStyle w:val="Paragraphedeliste"/>
        <w:ind w:left="1440" w:right="316" w:firstLine="0"/>
        <w:rPr>
          <w:rFonts w:ascii="Arial" w:hAnsi="Arial" w:cs="Arial"/>
          <w:b/>
          <w:sz w:val="18"/>
          <w:u w:val="single"/>
        </w:rPr>
      </w:pPr>
    </w:p>
    <w:p w14:paraId="048C4434" w14:textId="3C57EAAA" w:rsidR="00B5499A" w:rsidRPr="00066B89" w:rsidRDefault="00755EE4" w:rsidP="00827B06">
      <w:pPr>
        <w:pStyle w:val="Paragraphedeliste"/>
        <w:ind w:left="1440" w:right="316" w:firstLine="0"/>
        <w:jc w:val="both"/>
        <w:rPr>
          <w:rFonts w:ascii="Arial" w:hAnsi="Arial" w:cs="Arial"/>
          <w:b/>
          <w:sz w:val="18"/>
        </w:rPr>
      </w:pPr>
      <w:r w:rsidRPr="00066B89">
        <w:rPr>
          <w:rFonts w:ascii="Arial" w:hAnsi="Arial" w:cs="Arial"/>
          <w:sz w:val="20"/>
        </w:rPr>
        <w:t xml:space="preserve">Avant de vous réinscrire à l’Université de Rouen Normandie, </w:t>
      </w:r>
      <w:r w:rsidRPr="00FE2FB7">
        <w:rPr>
          <w:rFonts w:ascii="Arial" w:hAnsi="Arial" w:cs="Arial"/>
          <w:bCs/>
          <w:sz w:val="20"/>
        </w:rPr>
        <w:t>vous devez obtenir une attestation d’acquittement de la CVEC</w:t>
      </w:r>
      <w:r w:rsidRPr="00FE2FB7">
        <w:rPr>
          <w:rFonts w:ascii="Arial" w:hAnsi="Arial" w:cs="Arial"/>
          <w:sz w:val="20"/>
        </w:rPr>
        <w:t>, la Contribution Vie Etudiante et de Campus (CVEC) :</w:t>
      </w:r>
      <w:r w:rsidRPr="00066B89">
        <w:rPr>
          <w:rFonts w:ascii="Arial" w:hAnsi="Arial" w:cs="Arial"/>
          <w:sz w:val="20"/>
        </w:rPr>
        <w:t xml:space="preserve"> </w:t>
      </w:r>
      <w:hyperlink r:id="rId9" w:history="1">
        <w:r w:rsidRPr="00066B89">
          <w:rPr>
            <w:rStyle w:val="Lienhypertexte"/>
            <w:rFonts w:ascii="Arial" w:hAnsi="Arial" w:cs="Arial"/>
            <w:sz w:val="20"/>
          </w:rPr>
          <w:t>https://cvec.etudiant.gouv.fr/</w:t>
        </w:r>
      </w:hyperlink>
    </w:p>
    <w:p w14:paraId="14213943" w14:textId="77777777" w:rsidR="00B5499A" w:rsidRPr="00066B89" w:rsidRDefault="00B5499A">
      <w:pPr>
        <w:pStyle w:val="Corpsdetexte"/>
        <w:rPr>
          <w:rFonts w:ascii="Arial" w:hAnsi="Arial" w:cs="Arial"/>
          <w:b/>
          <w:sz w:val="22"/>
        </w:rPr>
      </w:pPr>
    </w:p>
    <w:p w14:paraId="599E85EC" w14:textId="77777777" w:rsidR="00B5499A" w:rsidRPr="00066B89" w:rsidRDefault="00B5499A">
      <w:pPr>
        <w:pStyle w:val="Corpsdetexte"/>
        <w:spacing w:before="4"/>
        <w:rPr>
          <w:rFonts w:ascii="Arial" w:hAnsi="Arial" w:cs="Arial"/>
          <w:sz w:val="12"/>
        </w:rPr>
      </w:pPr>
    </w:p>
    <w:p w14:paraId="31848C9F" w14:textId="77777777" w:rsidR="00066B89" w:rsidRDefault="00755EE4" w:rsidP="00066B89">
      <w:pPr>
        <w:pStyle w:val="Corpsdetexte"/>
        <w:numPr>
          <w:ilvl w:val="0"/>
          <w:numId w:val="8"/>
        </w:numPr>
        <w:rPr>
          <w:rFonts w:ascii="Arial" w:hAnsi="Arial" w:cs="Arial"/>
        </w:rPr>
      </w:pPr>
      <w:r w:rsidRPr="00066B89">
        <w:rPr>
          <w:rFonts w:ascii="Arial" w:hAnsi="Arial" w:cs="Arial"/>
          <w:b/>
          <w:u w:val="single"/>
        </w:rPr>
        <w:t>Inscription administrative :</w:t>
      </w:r>
      <w:r w:rsidRPr="00066B89">
        <w:rPr>
          <w:rFonts w:ascii="Arial" w:hAnsi="Arial" w:cs="Arial"/>
        </w:rPr>
        <w:t xml:space="preserve"> </w:t>
      </w:r>
    </w:p>
    <w:p w14:paraId="45137A17" w14:textId="77777777" w:rsidR="00066B89" w:rsidRDefault="00066B89" w:rsidP="00066B89">
      <w:pPr>
        <w:pStyle w:val="Corpsdetexte"/>
        <w:ind w:left="1440"/>
        <w:rPr>
          <w:rFonts w:ascii="Arial" w:hAnsi="Arial" w:cs="Arial"/>
        </w:rPr>
      </w:pPr>
    </w:p>
    <w:p w14:paraId="173FA564" w14:textId="339FA422" w:rsidR="00755EE4" w:rsidRPr="00066B89" w:rsidRDefault="00020007" w:rsidP="00066B89">
      <w:pPr>
        <w:pStyle w:val="Corpsdetexte"/>
        <w:ind w:left="1440"/>
        <w:rPr>
          <w:rFonts w:ascii="Arial" w:hAnsi="Arial" w:cs="Arial"/>
        </w:rPr>
      </w:pPr>
      <w:r w:rsidRPr="00020007">
        <w:rPr>
          <w:rFonts w:ascii="Arial" w:hAnsi="Arial" w:cs="Arial"/>
          <w:bCs/>
          <w:szCs w:val="22"/>
        </w:rPr>
        <w:t>S</w:t>
      </w:r>
      <w:r>
        <w:rPr>
          <w:rFonts w:ascii="Arial" w:hAnsi="Arial" w:cs="Arial"/>
          <w:bCs/>
          <w:szCs w:val="22"/>
        </w:rPr>
        <w:t>e</w:t>
      </w:r>
      <w:r w:rsidRPr="00020007">
        <w:rPr>
          <w:rFonts w:ascii="Arial" w:hAnsi="Arial" w:cs="Arial"/>
          <w:bCs/>
          <w:szCs w:val="22"/>
        </w:rPr>
        <w:t xml:space="preserve"> connecter sur</w:t>
      </w:r>
      <w:r>
        <w:t xml:space="preserve"> </w:t>
      </w:r>
      <w:hyperlink r:id="rId10" w:history="1">
        <w:r w:rsidRPr="005E078B">
          <w:rPr>
            <w:rStyle w:val="Lienhypertexte"/>
            <w:rFonts w:ascii="Arial" w:hAnsi="Arial" w:cs="Arial"/>
          </w:rPr>
          <w:t>https://inscportal.univ-rouen.fr/</w:t>
        </w:r>
      </w:hyperlink>
      <w:r>
        <w:rPr>
          <w:rFonts w:ascii="Arial" w:hAnsi="Arial" w:cs="Arial"/>
        </w:rPr>
        <w:t xml:space="preserve"> </w:t>
      </w:r>
      <w:r w:rsidRPr="00020007">
        <w:rPr>
          <w:rFonts w:ascii="Arial" w:hAnsi="Arial" w:cs="Arial"/>
          <w:bCs/>
          <w:szCs w:val="22"/>
        </w:rPr>
        <w:t xml:space="preserve">avec </w:t>
      </w:r>
      <w:proofErr w:type="gramStart"/>
      <w:r w:rsidRPr="00020007">
        <w:rPr>
          <w:rFonts w:ascii="Arial" w:hAnsi="Arial" w:cs="Arial"/>
          <w:bCs/>
          <w:szCs w:val="22"/>
        </w:rPr>
        <w:t>ses identifiants étudiant</w:t>
      </w:r>
      <w:proofErr w:type="gramEnd"/>
    </w:p>
    <w:p w14:paraId="6809A233" w14:textId="48AB8052" w:rsidR="00755EE4" w:rsidRPr="00066B89" w:rsidRDefault="00755EE4" w:rsidP="00020007">
      <w:pPr>
        <w:pStyle w:val="Titre1"/>
        <w:tabs>
          <w:tab w:val="left" w:pos="2125"/>
          <w:tab w:val="left" w:pos="2126"/>
        </w:tabs>
        <w:spacing w:before="91"/>
        <w:ind w:left="0"/>
        <w:rPr>
          <w:rFonts w:ascii="Arial" w:hAnsi="Arial" w:cs="Arial"/>
        </w:rPr>
      </w:pPr>
      <w:r w:rsidRPr="00066B89">
        <w:rPr>
          <w:rFonts w:ascii="Arial" w:hAnsi="Arial" w:cs="Arial"/>
        </w:rPr>
        <w:t xml:space="preserve">     </w:t>
      </w:r>
    </w:p>
    <w:p w14:paraId="3325E15E" w14:textId="77777777" w:rsidR="00755EE4" w:rsidRPr="00066B89" w:rsidRDefault="00755EE4" w:rsidP="00755EE4">
      <w:pPr>
        <w:pStyle w:val="Titre1"/>
        <w:tabs>
          <w:tab w:val="left" w:pos="2125"/>
          <w:tab w:val="left" w:pos="2126"/>
        </w:tabs>
        <w:spacing w:before="91"/>
        <w:ind w:left="2126"/>
        <w:rPr>
          <w:rFonts w:ascii="Arial" w:hAnsi="Arial" w:cs="Arial"/>
        </w:rPr>
      </w:pPr>
      <w:r w:rsidRPr="00066B89">
        <w:rPr>
          <w:rFonts w:ascii="Arial" w:hAnsi="Arial" w:cs="Arial"/>
          <w:noProof/>
        </w:rPr>
        <w:drawing>
          <wp:inline distT="0" distB="0" distL="0" distR="0" wp14:anchorId="3C33A50B" wp14:editId="244F5D95">
            <wp:extent cx="5180993" cy="1102871"/>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34083" cy="1114172"/>
                    </a:xfrm>
                    <a:prstGeom prst="rect">
                      <a:avLst/>
                    </a:prstGeom>
                  </pic:spPr>
                </pic:pic>
              </a:graphicData>
            </a:graphic>
          </wp:inline>
        </w:drawing>
      </w:r>
    </w:p>
    <w:p w14:paraId="4F43B0E2" w14:textId="77777777" w:rsidR="00B5499A" w:rsidRPr="00066B89" w:rsidRDefault="00B5499A">
      <w:pPr>
        <w:pStyle w:val="Corpsdetexte"/>
        <w:spacing w:before="7"/>
        <w:rPr>
          <w:rFonts w:ascii="Arial" w:hAnsi="Arial" w:cs="Arial"/>
          <w:b/>
          <w:sz w:val="19"/>
        </w:rPr>
      </w:pPr>
    </w:p>
    <w:p w14:paraId="72E5B0DB" w14:textId="3DC012BC" w:rsidR="00B5499A" w:rsidRPr="00066B89" w:rsidRDefault="00020007">
      <w:pPr>
        <w:pStyle w:val="Corpsdetexte"/>
        <w:spacing w:before="1"/>
        <w:ind w:left="940"/>
        <w:rPr>
          <w:rFonts w:ascii="Arial" w:hAnsi="Arial" w:cs="Arial"/>
        </w:rPr>
      </w:pPr>
      <w:r>
        <w:rPr>
          <w:rFonts w:ascii="Arial" w:hAnsi="Arial" w:cs="Arial"/>
        </w:rPr>
        <w:t>Suivre</w:t>
      </w:r>
      <w:r w:rsidR="00143E6B" w:rsidRPr="00066B89">
        <w:rPr>
          <w:rFonts w:ascii="Arial" w:hAnsi="Arial" w:cs="Arial"/>
        </w:rPr>
        <w:t xml:space="preserve"> la procédure jusqu’au paiement en ligne en renseignant l’ensemble des informations demandées</w:t>
      </w:r>
    </w:p>
    <w:p w14:paraId="70BEAAD5" w14:textId="77777777" w:rsidR="00B5499A" w:rsidRPr="00066B89" w:rsidRDefault="00B5499A">
      <w:pPr>
        <w:pStyle w:val="Corpsdetexte"/>
        <w:rPr>
          <w:rFonts w:ascii="Arial" w:hAnsi="Arial" w:cs="Arial"/>
        </w:rPr>
      </w:pPr>
    </w:p>
    <w:p w14:paraId="5DAC8F29" w14:textId="77777777" w:rsidR="00B5499A" w:rsidRPr="00066B89" w:rsidRDefault="00B5499A">
      <w:pPr>
        <w:pStyle w:val="Corpsdetexte"/>
        <w:spacing w:before="3"/>
        <w:rPr>
          <w:rFonts w:ascii="Arial" w:hAnsi="Arial" w:cs="Arial"/>
        </w:rPr>
      </w:pPr>
    </w:p>
    <w:p w14:paraId="3FFCF362" w14:textId="77777777" w:rsidR="00B5499A" w:rsidRPr="00066B89" w:rsidRDefault="00143E6B" w:rsidP="00066B89">
      <w:pPr>
        <w:pStyle w:val="Titre1"/>
        <w:numPr>
          <w:ilvl w:val="0"/>
          <w:numId w:val="8"/>
        </w:numPr>
        <w:tabs>
          <w:tab w:val="left" w:pos="2075"/>
          <w:tab w:val="left" w:pos="2076"/>
        </w:tabs>
        <w:spacing w:before="1"/>
        <w:ind w:left="2075" w:hanging="721"/>
        <w:rPr>
          <w:rFonts w:ascii="Arial" w:hAnsi="Arial" w:cs="Arial"/>
          <w:u w:val="single"/>
        </w:rPr>
      </w:pPr>
      <w:r w:rsidRPr="00066B89">
        <w:rPr>
          <w:rFonts w:ascii="Arial" w:hAnsi="Arial" w:cs="Arial"/>
          <w:u w:val="single"/>
        </w:rPr>
        <w:t>Paiement</w:t>
      </w:r>
    </w:p>
    <w:p w14:paraId="6611C81F" w14:textId="77777777" w:rsidR="00B5499A" w:rsidRPr="00066B89" w:rsidRDefault="00B5499A">
      <w:pPr>
        <w:pStyle w:val="Corpsdetexte"/>
        <w:rPr>
          <w:rFonts w:ascii="Arial" w:hAnsi="Arial" w:cs="Arial"/>
          <w:b/>
          <w:sz w:val="22"/>
        </w:rPr>
      </w:pPr>
    </w:p>
    <w:p w14:paraId="53373F14" w14:textId="77777777" w:rsidR="00B5499A" w:rsidRPr="00066B89" w:rsidRDefault="00B5499A">
      <w:pPr>
        <w:pStyle w:val="Corpsdetexte"/>
        <w:spacing w:before="5"/>
        <w:rPr>
          <w:rFonts w:ascii="Arial" w:hAnsi="Arial" w:cs="Arial"/>
          <w:b/>
          <w:sz w:val="17"/>
        </w:rPr>
      </w:pPr>
    </w:p>
    <w:p w14:paraId="097BB8BD" w14:textId="77777777" w:rsidR="00B5499A" w:rsidRPr="00066B89" w:rsidRDefault="00143E6B" w:rsidP="00827B06">
      <w:pPr>
        <w:ind w:left="863" w:right="583"/>
        <w:jc w:val="both"/>
        <w:rPr>
          <w:rFonts w:ascii="Arial" w:hAnsi="Arial" w:cs="Arial"/>
          <w:i/>
          <w:sz w:val="20"/>
          <w:szCs w:val="20"/>
        </w:rPr>
      </w:pPr>
      <w:r w:rsidRPr="00066B89">
        <w:rPr>
          <w:rFonts w:ascii="Arial" w:hAnsi="Arial" w:cs="Arial"/>
          <w:sz w:val="20"/>
          <w:szCs w:val="20"/>
        </w:rPr>
        <w:t xml:space="preserve">Le paiement s’effectue </w:t>
      </w:r>
      <w:r w:rsidRPr="00066B89">
        <w:rPr>
          <w:rFonts w:ascii="Arial" w:hAnsi="Arial" w:cs="Arial"/>
          <w:b/>
          <w:sz w:val="20"/>
          <w:szCs w:val="20"/>
        </w:rPr>
        <w:t xml:space="preserve">uniquement en ligne par carte bancaire </w:t>
      </w:r>
      <w:r w:rsidRPr="00066B89">
        <w:rPr>
          <w:rFonts w:ascii="Arial" w:hAnsi="Arial" w:cs="Arial"/>
          <w:sz w:val="20"/>
          <w:szCs w:val="20"/>
        </w:rPr>
        <w:t>(service de paiement sécurisé</w:t>
      </w:r>
      <w:r w:rsidR="00755EE4" w:rsidRPr="00066B89">
        <w:rPr>
          <w:rFonts w:ascii="Arial" w:hAnsi="Arial" w:cs="Arial"/>
          <w:sz w:val="20"/>
          <w:szCs w:val="20"/>
        </w:rPr>
        <w:t>)</w:t>
      </w:r>
    </w:p>
    <w:p w14:paraId="6A6ACF4C" w14:textId="77777777" w:rsidR="00B5499A" w:rsidRPr="00066B89" w:rsidRDefault="00B5499A" w:rsidP="00827B06">
      <w:pPr>
        <w:pStyle w:val="Corpsdetexte"/>
        <w:spacing w:before="2"/>
        <w:jc w:val="both"/>
        <w:rPr>
          <w:rFonts w:ascii="Arial" w:hAnsi="Arial" w:cs="Arial"/>
          <w:i/>
        </w:rPr>
      </w:pPr>
    </w:p>
    <w:p w14:paraId="03718D44" w14:textId="77777777" w:rsidR="008B0911" w:rsidRDefault="008B0911" w:rsidP="00827B06">
      <w:pPr>
        <w:spacing w:before="91"/>
        <w:ind w:left="863"/>
        <w:jc w:val="both"/>
        <w:rPr>
          <w:rFonts w:ascii="Arial" w:hAnsi="Arial" w:cs="Arial"/>
          <w:sz w:val="20"/>
          <w:szCs w:val="20"/>
        </w:rPr>
      </w:pPr>
    </w:p>
    <w:p w14:paraId="1E9F8FFF" w14:textId="7C19C398" w:rsidR="00B5499A" w:rsidRPr="00066B89" w:rsidRDefault="00143E6B" w:rsidP="00827B06">
      <w:pPr>
        <w:spacing w:before="91"/>
        <w:ind w:left="863"/>
        <w:jc w:val="both"/>
        <w:rPr>
          <w:rFonts w:ascii="Arial" w:hAnsi="Arial" w:cs="Arial"/>
          <w:sz w:val="20"/>
          <w:szCs w:val="20"/>
        </w:rPr>
      </w:pPr>
      <w:r w:rsidRPr="00066B89">
        <w:rPr>
          <w:rFonts w:ascii="Arial" w:hAnsi="Arial" w:cs="Arial"/>
          <w:sz w:val="20"/>
          <w:szCs w:val="20"/>
        </w:rPr>
        <w:t xml:space="preserve">Vous avez la possibilité de régler en trois mensualités </w:t>
      </w:r>
      <w:r w:rsidR="00755EE4" w:rsidRPr="00066B89">
        <w:rPr>
          <w:rFonts w:ascii="Arial" w:hAnsi="Arial" w:cs="Arial"/>
          <w:sz w:val="20"/>
          <w:szCs w:val="20"/>
        </w:rPr>
        <w:t xml:space="preserve">jusqu’au 15 octobre de l’année en cours </w:t>
      </w:r>
      <w:r w:rsidRPr="00066B89">
        <w:rPr>
          <w:rFonts w:ascii="Arial" w:hAnsi="Arial" w:cs="Arial"/>
          <w:sz w:val="20"/>
          <w:szCs w:val="20"/>
        </w:rPr>
        <w:t>(en ligne par carte bancaire), un prélèvement sera effectué durant trois mois.</w:t>
      </w:r>
    </w:p>
    <w:p w14:paraId="6A63E700" w14:textId="77777777" w:rsidR="00B5499A" w:rsidRPr="00066B89" w:rsidRDefault="00143E6B" w:rsidP="00827B06">
      <w:pPr>
        <w:pStyle w:val="Corpsdetexte"/>
        <w:tabs>
          <w:tab w:val="right" w:pos="10958"/>
        </w:tabs>
        <w:spacing w:before="151"/>
        <w:ind w:left="863"/>
        <w:jc w:val="both"/>
        <w:rPr>
          <w:rFonts w:ascii="Arial" w:hAnsi="Arial" w:cs="Arial"/>
        </w:rPr>
      </w:pPr>
      <w:r w:rsidRPr="00066B89">
        <w:rPr>
          <w:rFonts w:ascii="Arial" w:hAnsi="Arial" w:cs="Arial"/>
        </w:rPr>
        <w:t>Pour que l’inscription soit bien prise en compte, il est important de poursuivre la procédure jusqu’à son</w:t>
      </w:r>
      <w:r w:rsidRPr="00066B89">
        <w:rPr>
          <w:rFonts w:ascii="Arial" w:hAnsi="Arial" w:cs="Arial"/>
          <w:spacing w:val="-21"/>
        </w:rPr>
        <w:t xml:space="preserve"> </w:t>
      </w:r>
      <w:r w:rsidRPr="00066B89">
        <w:rPr>
          <w:rFonts w:ascii="Arial" w:hAnsi="Arial" w:cs="Arial"/>
        </w:rPr>
        <w:t>terme</w:t>
      </w:r>
      <w:r w:rsidRPr="00066B89">
        <w:rPr>
          <w:rFonts w:ascii="Arial" w:hAnsi="Arial" w:cs="Arial"/>
          <w:spacing w:val="-1"/>
        </w:rPr>
        <w:t xml:space="preserve"> </w:t>
      </w:r>
      <w:r w:rsidRPr="00066B89">
        <w:rPr>
          <w:rFonts w:ascii="Arial" w:hAnsi="Arial" w:cs="Arial"/>
        </w:rPr>
        <w:t>:</w:t>
      </w:r>
      <w:r w:rsidRPr="00066B89">
        <w:rPr>
          <w:rFonts w:ascii="Arial" w:hAnsi="Arial" w:cs="Arial"/>
        </w:rPr>
        <w:tab/>
      </w:r>
    </w:p>
    <w:p w14:paraId="15A1E224" w14:textId="77777777" w:rsidR="00B5499A" w:rsidRDefault="00143E6B" w:rsidP="00827B06">
      <w:pPr>
        <w:pStyle w:val="Titre1"/>
        <w:spacing w:before="1"/>
        <w:ind w:left="863"/>
        <w:jc w:val="both"/>
        <w:rPr>
          <w:rFonts w:ascii="Arial" w:hAnsi="Arial" w:cs="Arial"/>
        </w:rPr>
      </w:pPr>
      <w:proofErr w:type="gramStart"/>
      <w:r w:rsidRPr="00066B89">
        <w:rPr>
          <w:rFonts w:ascii="Arial" w:hAnsi="Arial" w:cs="Arial"/>
        </w:rPr>
        <w:t>bouton</w:t>
      </w:r>
      <w:proofErr w:type="gramEnd"/>
      <w:r w:rsidRPr="00066B89">
        <w:rPr>
          <w:rFonts w:ascii="Arial" w:hAnsi="Arial" w:cs="Arial"/>
        </w:rPr>
        <w:t xml:space="preserve"> « terminer l’inscription administrative».</w:t>
      </w:r>
    </w:p>
    <w:p w14:paraId="7E6D2B35" w14:textId="77777777" w:rsidR="00B66DAB" w:rsidRDefault="00B66DAB">
      <w:pPr>
        <w:pStyle w:val="Titre1"/>
        <w:spacing w:before="1"/>
        <w:ind w:left="863"/>
        <w:rPr>
          <w:rFonts w:ascii="Arial" w:hAnsi="Arial" w:cs="Arial"/>
        </w:rPr>
      </w:pPr>
    </w:p>
    <w:p w14:paraId="3D1F8FEF" w14:textId="77777777" w:rsidR="00B66DAB" w:rsidRDefault="00B66DAB" w:rsidP="00B66DAB">
      <w:pPr>
        <w:pStyle w:val="Titre1"/>
        <w:spacing w:before="1"/>
        <w:rPr>
          <w:rFonts w:ascii="Arial" w:hAnsi="Arial" w:cs="Arial"/>
        </w:rPr>
      </w:pPr>
    </w:p>
    <w:p w14:paraId="4EC1ED40" w14:textId="77777777" w:rsidR="00B5499A" w:rsidRPr="00066B89" w:rsidRDefault="00B5499A">
      <w:pPr>
        <w:pStyle w:val="Corpsdetexte"/>
        <w:rPr>
          <w:rFonts w:ascii="Arial" w:hAnsi="Arial" w:cs="Arial"/>
          <w:sz w:val="22"/>
        </w:rPr>
      </w:pPr>
    </w:p>
    <w:p w14:paraId="00B792EF" w14:textId="77777777" w:rsidR="00FE2FB7" w:rsidRDefault="00FE2FB7">
      <w:pPr>
        <w:ind w:left="81" w:right="316"/>
        <w:jc w:val="center"/>
        <w:rPr>
          <w:rFonts w:ascii="Arial" w:hAnsi="Arial" w:cs="Arial"/>
          <w:b/>
          <w:sz w:val="28"/>
        </w:rPr>
      </w:pPr>
      <w:r>
        <w:rPr>
          <w:rFonts w:ascii="Arial" w:hAnsi="Arial" w:cs="Arial"/>
          <w:b/>
          <w:sz w:val="28"/>
        </w:rPr>
        <w:t>Vos contacts :</w:t>
      </w:r>
    </w:p>
    <w:p w14:paraId="1D8C96C5" w14:textId="77777777" w:rsidR="00FE2FB7" w:rsidRDefault="00FE2FB7">
      <w:pPr>
        <w:ind w:left="81" w:right="316"/>
        <w:jc w:val="center"/>
        <w:rPr>
          <w:rFonts w:ascii="Arial" w:hAnsi="Arial" w:cs="Arial"/>
          <w:b/>
          <w:sz w:val="28"/>
        </w:rPr>
      </w:pPr>
    </w:p>
    <w:p w14:paraId="3580C308" w14:textId="77777777" w:rsidR="00B5499A" w:rsidRPr="00066B89" w:rsidRDefault="00066B89" w:rsidP="00FE2FB7">
      <w:pPr>
        <w:ind w:left="81" w:right="316"/>
        <w:jc w:val="center"/>
        <w:rPr>
          <w:rFonts w:ascii="Arial" w:hAnsi="Arial" w:cs="Arial"/>
          <w:b/>
          <w:sz w:val="28"/>
        </w:rPr>
      </w:pPr>
      <w:r w:rsidRPr="00066B89">
        <w:rPr>
          <w:rFonts w:ascii="Arial" w:hAnsi="Arial" w:cs="Arial"/>
          <w:b/>
          <w:sz w:val="28"/>
        </w:rPr>
        <w:t xml:space="preserve">MAISON DU DOCTORAT </w:t>
      </w:r>
    </w:p>
    <w:p w14:paraId="27C6E97B" w14:textId="77777777" w:rsidR="00B5499A" w:rsidRPr="00066B89" w:rsidRDefault="00143E6B" w:rsidP="00FE2FB7">
      <w:pPr>
        <w:spacing w:before="154"/>
        <w:ind w:right="316"/>
        <w:rPr>
          <w:rFonts w:ascii="Arial" w:hAnsi="Arial" w:cs="Arial"/>
          <w:sz w:val="20"/>
        </w:rPr>
      </w:pPr>
      <w:r w:rsidRPr="00066B89">
        <w:rPr>
          <w:rFonts w:ascii="Arial" w:hAnsi="Arial" w:cs="Arial"/>
          <w:b/>
          <w:sz w:val="18"/>
        </w:rPr>
        <w:t>Campus de Mont-Saint-Aignan</w:t>
      </w:r>
      <w:r w:rsidRPr="00066B89">
        <w:rPr>
          <w:rFonts w:ascii="Arial" w:hAnsi="Arial" w:cs="Arial"/>
          <w:sz w:val="20"/>
        </w:rPr>
        <w:t>, Bâtiment Monod, n°22, Boulevard Maurice de Broglie, 76821 Mont Saint Aignan Cedex</w:t>
      </w:r>
    </w:p>
    <w:p w14:paraId="14F7CE21" w14:textId="77777777" w:rsidR="00066B89" w:rsidRDefault="00066B89" w:rsidP="00FE2FB7">
      <w:pPr>
        <w:spacing w:before="12" w:line="249" w:lineRule="auto"/>
        <w:ind w:right="2932"/>
        <w:rPr>
          <w:rFonts w:ascii="Arial" w:hAnsi="Arial" w:cs="Arial"/>
          <w:i/>
          <w:sz w:val="18"/>
        </w:rPr>
      </w:pPr>
      <w:r>
        <w:rPr>
          <w:rFonts w:ascii="Arial" w:hAnsi="Arial" w:cs="Arial"/>
          <w:i/>
          <w:sz w:val="18"/>
        </w:rPr>
        <w:t xml:space="preserve">     </w:t>
      </w:r>
      <w:r w:rsidR="00143E6B" w:rsidRPr="00066B89">
        <w:rPr>
          <w:rFonts w:ascii="Arial" w:hAnsi="Arial" w:cs="Arial"/>
          <w:i/>
          <w:sz w:val="18"/>
        </w:rPr>
        <w:t>Les lundis, mardis, mercredis, jeudis de 09h00 à 12h00 et de 14h00</w:t>
      </w:r>
      <w:r w:rsidR="003A4238">
        <w:rPr>
          <w:rFonts w:ascii="Arial" w:hAnsi="Arial" w:cs="Arial"/>
          <w:i/>
          <w:sz w:val="18"/>
        </w:rPr>
        <w:t xml:space="preserve"> à </w:t>
      </w:r>
      <w:r w:rsidR="00143E6B" w:rsidRPr="00066B89">
        <w:rPr>
          <w:rFonts w:ascii="Arial" w:hAnsi="Arial" w:cs="Arial"/>
          <w:i/>
          <w:sz w:val="18"/>
        </w:rPr>
        <w:t>16h30,</w:t>
      </w:r>
    </w:p>
    <w:p w14:paraId="01AB958B" w14:textId="77777777" w:rsidR="00FE2FB7" w:rsidRDefault="00066B89" w:rsidP="00FE2FB7">
      <w:pPr>
        <w:spacing w:before="12" w:line="249" w:lineRule="auto"/>
        <w:ind w:right="2932"/>
        <w:rPr>
          <w:rFonts w:ascii="Arial" w:hAnsi="Arial" w:cs="Arial"/>
          <w:i/>
          <w:sz w:val="18"/>
        </w:rPr>
      </w:pPr>
      <w:r>
        <w:rPr>
          <w:rFonts w:ascii="Arial" w:hAnsi="Arial" w:cs="Arial"/>
          <w:i/>
          <w:sz w:val="18"/>
        </w:rPr>
        <w:t xml:space="preserve">     </w:t>
      </w:r>
      <w:r w:rsidR="00143E6B" w:rsidRPr="00066B89">
        <w:rPr>
          <w:rFonts w:ascii="Arial" w:hAnsi="Arial" w:cs="Arial"/>
          <w:i/>
          <w:sz w:val="18"/>
        </w:rPr>
        <w:t>Les vendredis de 09h00 à 12h00 - fermé l’après-midi</w:t>
      </w:r>
    </w:p>
    <w:p w14:paraId="2E94A8E6" w14:textId="77777777" w:rsidR="00D617AF" w:rsidRDefault="00D617AF" w:rsidP="00FE2FB7">
      <w:pPr>
        <w:spacing w:before="12" w:line="249" w:lineRule="auto"/>
        <w:ind w:right="2932"/>
        <w:rPr>
          <w:rFonts w:ascii="Arial" w:hAnsi="Arial" w:cs="Arial"/>
          <w:i/>
          <w:sz w:val="18"/>
        </w:rPr>
      </w:pPr>
    </w:p>
    <w:p w14:paraId="18204A43" w14:textId="77777777" w:rsidR="00FE2FB7" w:rsidRDefault="00FE2FB7" w:rsidP="00FE2FB7">
      <w:pPr>
        <w:spacing w:before="12" w:line="249" w:lineRule="auto"/>
        <w:ind w:right="2932"/>
        <w:rPr>
          <w:rFonts w:ascii="Arial" w:hAnsi="Arial" w:cs="Arial"/>
          <w:i/>
          <w:sz w:val="18"/>
        </w:rPr>
      </w:pPr>
    </w:p>
    <w:p w14:paraId="29CDBA7E" w14:textId="77777777" w:rsidR="00FE2FB7" w:rsidRPr="00D617AF" w:rsidRDefault="000C4B27" w:rsidP="00FE2FB7">
      <w:pPr>
        <w:spacing w:before="12" w:line="249" w:lineRule="auto"/>
        <w:ind w:right="2932"/>
        <w:rPr>
          <w:rFonts w:ascii="Arial" w:hAnsi="Arial" w:cs="Arial"/>
          <w:b/>
          <w:bCs/>
          <w:iCs/>
          <w:sz w:val="18"/>
        </w:rPr>
      </w:pPr>
      <w:r w:rsidRPr="00D617AF">
        <w:rPr>
          <w:rFonts w:ascii="Arial" w:hAnsi="Arial" w:cs="Arial"/>
          <w:b/>
          <w:bCs/>
          <w:iCs/>
          <w:sz w:val="18"/>
        </w:rPr>
        <w:t>École</w:t>
      </w:r>
      <w:r w:rsidR="00FE2FB7" w:rsidRPr="00D617AF">
        <w:rPr>
          <w:rFonts w:ascii="Arial" w:hAnsi="Arial" w:cs="Arial"/>
          <w:b/>
          <w:bCs/>
          <w:iCs/>
          <w:sz w:val="18"/>
        </w:rPr>
        <w:t xml:space="preserve"> doctorale Homme, </w:t>
      </w:r>
      <w:r w:rsidR="00E8201E" w:rsidRPr="00D617AF">
        <w:rPr>
          <w:rFonts w:ascii="Arial" w:hAnsi="Arial" w:cs="Arial"/>
          <w:b/>
          <w:bCs/>
          <w:iCs/>
          <w:sz w:val="18"/>
        </w:rPr>
        <w:t>S</w:t>
      </w:r>
      <w:r w:rsidR="00FE2FB7" w:rsidRPr="00D617AF">
        <w:rPr>
          <w:rFonts w:ascii="Arial" w:hAnsi="Arial" w:cs="Arial"/>
          <w:b/>
          <w:bCs/>
          <w:iCs/>
          <w:sz w:val="18"/>
        </w:rPr>
        <w:t>ociété</w:t>
      </w:r>
      <w:r w:rsidR="00E8201E" w:rsidRPr="00D617AF">
        <w:rPr>
          <w:rFonts w:ascii="Arial" w:hAnsi="Arial" w:cs="Arial"/>
          <w:b/>
          <w:bCs/>
          <w:iCs/>
          <w:sz w:val="18"/>
        </w:rPr>
        <w:t>s</w:t>
      </w:r>
      <w:r w:rsidR="00FE2FB7" w:rsidRPr="00D617AF">
        <w:rPr>
          <w:rFonts w:ascii="Arial" w:hAnsi="Arial" w:cs="Arial"/>
          <w:b/>
          <w:bCs/>
          <w:iCs/>
          <w:sz w:val="18"/>
        </w:rPr>
        <w:t xml:space="preserve">, </w:t>
      </w:r>
      <w:r w:rsidR="00E8201E" w:rsidRPr="00D617AF">
        <w:rPr>
          <w:rFonts w:ascii="Arial" w:hAnsi="Arial" w:cs="Arial"/>
          <w:b/>
          <w:bCs/>
          <w:iCs/>
          <w:sz w:val="18"/>
        </w:rPr>
        <w:t>R</w:t>
      </w:r>
      <w:r w:rsidR="00FE2FB7" w:rsidRPr="00D617AF">
        <w:rPr>
          <w:rFonts w:ascii="Arial" w:hAnsi="Arial" w:cs="Arial"/>
          <w:b/>
          <w:bCs/>
          <w:iCs/>
          <w:sz w:val="18"/>
        </w:rPr>
        <w:t xml:space="preserve">isques, </w:t>
      </w:r>
      <w:r w:rsidR="00E8201E" w:rsidRPr="00D617AF">
        <w:rPr>
          <w:rFonts w:ascii="Arial" w:hAnsi="Arial" w:cs="Arial"/>
          <w:b/>
          <w:bCs/>
          <w:iCs/>
          <w:sz w:val="18"/>
        </w:rPr>
        <w:t>T</w:t>
      </w:r>
      <w:r w:rsidR="00FE2FB7" w:rsidRPr="00D617AF">
        <w:rPr>
          <w:rFonts w:ascii="Arial" w:hAnsi="Arial" w:cs="Arial"/>
          <w:b/>
          <w:bCs/>
          <w:iCs/>
          <w:sz w:val="18"/>
        </w:rPr>
        <w:t>erritoire </w:t>
      </w:r>
      <w:r w:rsidR="00D617AF">
        <w:rPr>
          <w:rFonts w:ascii="Arial" w:hAnsi="Arial" w:cs="Arial"/>
          <w:b/>
          <w:bCs/>
          <w:iCs/>
          <w:sz w:val="18"/>
        </w:rPr>
        <w:t>(HSRT)</w:t>
      </w:r>
    </w:p>
    <w:p w14:paraId="5478388F" w14:textId="77777777" w:rsidR="00FE2FB7" w:rsidRPr="00D617AF" w:rsidRDefault="000C4B27" w:rsidP="00FE2FB7">
      <w:pPr>
        <w:spacing w:before="12" w:line="249" w:lineRule="auto"/>
        <w:ind w:right="2932"/>
        <w:rPr>
          <w:rFonts w:ascii="Arial" w:hAnsi="Arial" w:cs="Arial"/>
          <w:b/>
          <w:bCs/>
          <w:iCs/>
          <w:sz w:val="18"/>
        </w:rPr>
      </w:pPr>
      <w:r w:rsidRPr="00D617AF">
        <w:rPr>
          <w:rFonts w:ascii="Arial" w:hAnsi="Arial" w:cs="Arial"/>
          <w:b/>
          <w:bCs/>
          <w:iCs/>
          <w:sz w:val="18"/>
        </w:rPr>
        <w:t>École</w:t>
      </w:r>
      <w:r w:rsidR="00FE2FB7" w:rsidRPr="00D617AF">
        <w:rPr>
          <w:rFonts w:ascii="Arial" w:hAnsi="Arial" w:cs="Arial"/>
          <w:b/>
          <w:bCs/>
          <w:iCs/>
          <w:sz w:val="18"/>
        </w:rPr>
        <w:t xml:space="preserve"> doctorale </w:t>
      </w:r>
      <w:r w:rsidR="00D820FB" w:rsidRPr="00D617AF">
        <w:rPr>
          <w:rFonts w:ascii="Arial" w:hAnsi="Arial" w:cs="Arial"/>
          <w:b/>
          <w:bCs/>
          <w:iCs/>
          <w:sz w:val="18"/>
        </w:rPr>
        <w:t>Économie</w:t>
      </w:r>
      <w:r w:rsidR="00FE2FB7" w:rsidRPr="00D617AF">
        <w:rPr>
          <w:rFonts w:ascii="Arial" w:hAnsi="Arial" w:cs="Arial"/>
          <w:b/>
          <w:bCs/>
          <w:iCs/>
          <w:sz w:val="18"/>
        </w:rPr>
        <w:t xml:space="preserve"> </w:t>
      </w:r>
      <w:r w:rsidR="00D820FB" w:rsidRPr="00D617AF">
        <w:rPr>
          <w:rFonts w:ascii="Arial" w:hAnsi="Arial" w:cs="Arial"/>
          <w:b/>
          <w:bCs/>
          <w:iCs/>
          <w:sz w:val="18"/>
        </w:rPr>
        <w:t>G</w:t>
      </w:r>
      <w:r w:rsidR="00FE2FB7" w:rsidRPr="00D617AF">
        <w:rPr>
          <w:rFonts w:ascii="Arial" w:hAnsi="Arial" w:cs="Arial"/>
          <w:b/>
          <w:bCs/>
          <w:iCs/>
          <w:sz w:val="18"/>
        </w:rPr>
        <w:t>estion Normandie </w:t>
      </w:r>
      <w:r w:rsidR="00D617AF">
        <w:rPr>
          <w:rFonts w:ascii="Arial" w:hAnsi="Arial" w:cs="Arial"/>
          <w:b/>
          <w:bCs/>
          <w:iCs/>
          <w:sz w:val="18"/>
        </w:rPr>
        <w:t>(EGN)</w:t>
      </w:r>
    </w:p>
    <w:p w14:paraId="231E960D" w14:textId="77777777" w:rsidR="00D617AF" w:rsidRPr="00D617AF" w:rsidRDefault="00D617AF" w:rsidP="00FE2FB7">
      <w:pPr>
        <w:spacing w:before="12" w:line="249" w:lineRule="auto"/>
        <w:ind w:right="2932"/>
        <w:rPr>
          <w:rFonts w:ascii="Arial" w:hAnsi="Arial" w:cs="Arial"/>
          <w:i/>
          <w:sz w:val="18"/>
        </w:rPr>
      </w:pPr>
      <w:r>
        <w:rPr>
          <w:rFonts w:ascii="Arial" w:hAnsi="Arial" w:cs="Arial"/>
          <w:i/>
          <w:sz w:val="18"/>
        </w:rPr>
        <w:t xml:space="preserve">Gestionnaire : </w:t>
      </w:r>
      <w:r w:rsidRPr="00D617AF">
        <w:rPr>
          <w:rFonts w:ascii="Arial" w:hAnsi="Arial" w:cs="Arial"/>
          <w:i/>
          <w:sz w:val="18"/>
        </w:rPr>
        <w:t>Catherine GODARD - 02.32.76.92.19</w:t>
      </w:r>
    </w:p>
    <w:p w14:paraId="676F2ADD" w14:textId="77777777" w:rsidR="00FE2FB7" w:rsidRPr="00827B06" w:rsidRDefault="00FE2FB7" w:rsidP="00FE2FB7">
      <w:pPr>
        <w:spacing w:before="12" w:line="249" w:lineRule="auto"/>
        <w:ind w:right="2932"/>
        <w:rPr>
          <w:rFonts w:ascii="Arial" w:hAnsi="Arial" w:cs="Arial"/>
          <w:iCs/>
          <w:sz w:val="18"/>
        </w:rPr>
      </w:pPr>
    </w:p>
    <w:p w14:paraId="2ECC5EB1" w14:textId="77777777" w:rsidR="00FE2FB7" w:rsidRPr="00D617AF" w:rsidRDefault="000C4B27" w:rsidP="00FE2FB7">
      <w:pPr>
        <w:spacing w:before="12" w:line="249" w:lineRule="auto"/>
        <w:ind w:right="2932"/>
        <w:rPr>
          <w:rFonts w:ascii="Arial" w:hAnsi="Arial" w:cs="Arial"/>
          <w:b/>
          <w:bCs/>
          <w:iCs/>
          <w:sz w:val="18"/>
        </w:rPr>
      </w:pPr>
      <w:r w:rsidRPr="00D617AF">
        <w:rPr>
          <w:rFonts w:ascii="Arial" w:hAnsi="Arial" w:cs="Arial"/>
          <w:b/>
          <w:bCs/>
          <w:iCs/>
          <w:sz w:val="18"/>
        </w:rPr>
        <w:t>École</w:t>
      </w:r>
      <w:r w:rsidR="00FE2FB7" w:rsidRPr="00D617AF">
        <w:rPr>
          <w:rFonts w:ascii="Arial" w:hAnsi="Arial" w:cs="Arial"/>
          <w:b/>
          <w:bCs/>
          <w:iCs/>
          <w:sz w:val="18"/>
        </w:rPr>
        <w:t xml:space="preserve"> doctorale Normandie de Biologie </w:t>
      </w:r>
      <w:r w:rsidR="00D820FB" w:rsidRPr="00D617AF">
        <w:rPr>
          <w:rFonts w:ascii="Arial" w:hAnsi="Arial" w:cs="Arial"/>
          <w:b/>
          <w:bCs/>
          <w:iCs/>
          <w:sz w:val="18"/>
        </w:rPr>
        <w:t>I</w:t>
      </w:r>
      <w:r w:rsidR="00FE2FB7" w:rsidRPr="00D617AF">
        <w:rPr>
          <w:rFonts w:ascii="Arial" w:hAnsi="Arial" w:cs="Arial"/>
          <w:b/>
          <w:bCs/>
          <w:iCs/>
          <w:sz w:val="18"/>
        </w:rPr>
        <w:t xml:space="preserve">ntégrative, </w:t>
      </w:r>
      <w:r w:rsidR="00D820FB" w:rsidRPr="00D617AF">
        <w:rPr>
          <w:rFonts w:ascii="Arial" w:hAnsi="Arial" w:cs="Arial"/>
          <w:b/>
          <w:bCs/>
          <w:iCs/>
          <w:sz w:val="18"/>
        </w:rPr>
        <w:t>S</w:t>
      </w:r>
      <w:r w:rsidR="00FE2FB7" w:rsidRPr="00D617AF">
        <w:rPr>
          <w:rFonts w:ascii="Arial" w:hAnsi="Arial" w:cs="Arial"/>
          <w:b/>
          <w:bCs/>
          <w:iCs/>
          <w:sz w:val="18"/>
        </w:rPr>
        <w:t xml:space="preserve">anté, </w:t>
      </w:r>
      <w:r w:rsidR="00D820FB" w:rsidRPr="00D617AF">
        <w:rPr>
          <w:rFonts w:ascii="Arial" w:hAnsi="Arial" w:cs="Arial"/>
          <w:b/>
          <w:bCs/>
          <w:iCs/>
          <w:sz w:val="18"/>
        </w:rPr>
        <w:t>E</w:t>
      </w:r>
      <w:r w:rsidR="00FE2FB7" w:rsidRPr="00D617AF">
        <w:rPr>
          <w:rFonts w:ascii="Arial" w:hAnsi="Arial" w:cs="Arial"/>
          <w:b/>
          <w:bCs/>
          <w:iCs/>
          <w:sz w:val="18"/>
        </w:rPr>
        <w:t>nvironnement </w:t>
      </w:r>
      <w:r w:rsidR="00D617AF">
        <w:rPr>
          <w:rFonts w:ascii="Arial" w:hAnsi="Arial" w:cs="Arial"/>
          <w:b/>
          <w:bCs/>
          <w:iCs/>
          <w:sz w:val="18"/>
        </w:rPr>
        <w:t>(NBISE)</w:t>
      </w:r>
    </w:p>
    <w:p w14:paraId="7159702F" w14:textId="77777777" w:rsidR="00FE2FB7" w:rsidRPr="00D617AF" w:rsidRDefault="00FE2FB7" w:rsidP="00FE2FB7">
      <w:pPr>
        <w:spacing w:before="12" w:line="249" w:lineRule="auto"/>
        <w:ind w:right="2932"/>
        <w:rPr>
          <w:rFonts w:ascii="Arial" w:hAnsi="Arial" w:cs="Arial"/>
          <w:b/>
          <w:bCs/>
          <w:iCs/>
          <w:sz w:val="18"/>
        </w:rPr>
      </w:pPr>
      <w:r w:rsidRPr="00D617AF">
        <w:rPr>
          <w:rFonts w:ascii="Arial" w:hAnsi="Arial" w:cs="Arial"/>
          <w:b/>
          <w:bCs/>
          <w:iCs/>
          <w:sz w:val="18"/>
        </w:rPr>
        <w:t xml:space="preserve">Ecole doctorale Normande de </w:t>
      </w:r>
      <w:r w:rsidR="00D617AF" w:rsidRPr="00D617AF">
        <w:rPr>
          <w:rFonts w:ascii="Arial" w:hAnsi="Arial" w:cs="Arial"/>
          <w:b/>
          <w:bCs/>
          <w:iCs/>
          <w:sz w:val="18"/>
        </w:rPr>
        <w:t>C</w:t>
      </w:r>
      <w:r w:rsidRPr="00D617AF">
        <w:rPr>
          <w:rFonts w:ascii="Arial" w:hAnsi="Arial" w:cs="Arial"/>
          <w:b/>
          <w:bCs/>
          <w:iCs/>
          <w:sz w:val="18"/>
        </w:rPr>
        <w:t>himie</w:t>
      </w:r>
      <w:r w:rsidR="00D617AF">
        <w:rPr>
          <w:rFonts w:ascii="Arial" w:hAnsi="Arial" w:cs="Arial"/>
          <w:b/>
          <w:bCs/>
          <w:iCs/>
          <w:sz w:val="18"/>
        </w:rPr>
        <w:t xml:space="preserve"> (NC)</w:t>
      </w:r>
    </w:p>
    <w:p w14:paraId="0F31AAA5" w14:textId="77777777" w:rsidR="00D617AF" w:rsidRPr="00D617AF" w:rsidRDefault="00D617AF" w:rsidP="00D617AF">
      <w:pPr>
        <w:spacing w:before="12" w:line="249" w:lineRule="auto"/>
        <w:ind w:right="2932"/>
        <w:rPr>
          <w:rFonts w:ascii="Arial" w:hAnsi="Arial" w:cs="Arial"/>
          <w:i/>
          <w:sz w:val="18"/>
        </w:rPr>
      </w:pPr>
      <w:r w:rsidRPr="00D617AF">
        <w:rPr>
          <w:rFonts w:ascii="Arial" w:hAnsi="Arial" w:cs="Arial"/>
          <w:i/>
          <w:sz w:val="18"/>
        </w:rPr>
        <w:t>Gestionnaire : Lynda LETETU - 02.35.14.63.19</w:t>
      </w:r>
    </w:p>
    <w:p w14:paraId="7F6C413F" w14:textId="77777777" w:rsidR="00FE2FB7" w:rsidRPr="00827B06" w:rsidRDefault="00FE2FB7" w:rsidP="00FE2FB7">
      <w:pPr>
        <w:spacing w:before="12" w:line="249" w:lineRule="auto"/>
        <w:ind w:right="2932"/>
        <w:rPr>
          <w:rFonts w:ascii="Arial" w:hAnsi="Arial" w:cs="Arial"/>
          <w:iCs/>
          <w:sz w:val="18"/>
        </w:rPr>
      </w:pPr>
    </w:p>
    <w:p w14:paraId="77100EC3" w14:textId="77777777" w:rsidR="00D820FB" w:rsidRPr="00D617AF" w:rsidRDefault="00FE2FB7" w:rsidP="00FE2FB7">
      <w:pPr>
        <w:spacing w:before="12" w:line="249" w:lineRule="auto"/>
        <w:ind w:right="2932"/>
        <w:rPr>
          <w:rFonts w:ascii="Arial" w:hAnsi="Arial" w:cs="Arial"/>
          <w:b/>
          <w:bCs/>
          <w:iCs/>
          <w:sz w:val="18"/>
        </w:rPr>
      </w:pPr>
      <w:r w:rsidRPr="00D617AF">
        <w:rPr>
          <w:rFonts w:ascii="Arial" w:hAnsi="Arial" w:cs="Arial"/>
          <w:b/>
          <w:bCs/>
          <w:iCs/>
          <w:sz w:val="18"/>
        </w:rPr>
        <w:t>Ecole doctorale Normandie Humanité</w:t>
      </w:r>
      <w:r w:rsidR="00D820FB" w:rsidRPr="00D617AF">
        <w:rPr>
          <w:rFonts w:ascii="Arial" w:hAnsi="Arial" w:cs="Arial"/>
          <w:b/>
          <w:bCs/>
          <w:iCs/>
          <w:sz w:val="18"/>
        </w:rPr>
        <w:t>s</w:t>
      </w:r>
      <w:r w:rsidRPr="00D617AF">
        <w:rPr>
          <w:rFonts w:ascii="Arial" w:hAnsi="Arial" w:cs="Arial"/>
          <w:b/>
          <w:bCs/>
          <w:iCs/>
          <w:sz w:val="18"/>
        </w:rPr>
        <w:t> </w:t>
      </w:r>
      <w:r w:rsidR="00D617AF">
        <w:rPr>
          <w:rFonts w:ascii="Arial" w:hAnsi="Arial" w:cs="Arial"/>
          <w:b/>
          <w:bCs/>
          <w:iCs/>
          <w:sz w:val="18"/>
        </w:rPr>
        <w:t>(NH)</w:t>
      </w:r>
    </w:p>
    <w:p w14:paraId="3E1338DD" w14:textId="77777777" w:rsidR="00FE2FB7" w:rsidRPr="00D617AF" w:rsidRDefault="00FE2FB7" w:rsidP="00FE2FB7">
      <w:pPr>
        <w:spacing w:before="12" w:line="249" w:lineRule="auto"/>
        <w:ind w:right="2932"/>
        <w:rPr>
          <w:rFonts w:ascii="Arial" w:hAnsi="Arial" w:cs="Arial"/>
          <w:b/>
          <w:bCs/>
          <w:iCs/>
          <w:sz w:val="18"/>
        </w:rPr>
      </w:pPr>
      <w:r w:rsidRPr="00D617AF">
        <w:rPr>
          <w:rFonts w:ascii="Arial" w:hAnsi="Arial" w:cs="Arial"/>
          <w:b/>
          <w:bCs/>
          <w:iCs/>
          <w:sz w:val="18"/>
        </w:rPr>
        <w:t>Ecole doctorale Droit Normandie </w:t>
      </w:r>
      <w:r w:rsidR="00D617AF">
        <w:rPr>
          <w:rFonts w:ascii="Arial" w:hAnsi="Arial" w:cs="Arial"/>
          <w:b/>
          <w:bCs/>
          <w:iCs/>
          <w:sz w:val="18"/>
        </w:rPr>
        <w:t>(DN)</w:t>
      </w:r>
    </w:p>
    <w:p w14:paraId="02795107" w14:textId="77777777" w:rsidR="00FE2FB7" w:rsidRDefault="00D617AF" w:rsidP="00FE2FB7">
      <w:pPr>
        <w:spacing w:before="12" w:line="249" w:lineRule="auto"/>
        <w:ind w:right="2932"/>
        <w:rPr>
          <w:rFonts w:ascii="Arial" w:hAnsi="Arial" w:cs="Arial"/>
          <w:i/>
          <w:sz w:val="18"/>
        </w:rPr>
      </w:pPr>
      <w:r w:rsidRPr="00D617AF">
        <w:rPr>
          <w:rFonts w:ascii="Arial" w:hAnsi="Arial" w:cs="Arial"/>
          <w:i/>
          <w:sz w:val="18"/>
        </w:rPr>
        <w:t>Gestionnaire Pauline CAV</w:t>
      </w:r>
      <w:r>
        <w:rPr>
          <w:rFonts w:ascii="Arial" w:hAnsi="Arial" w:cs="Arial"/>
          <w:i/>
          <w:sz w:val="18"/>
        </w:rPr>
        <w:t>É</w:t>
      </w:r>
      <w:r w:rsidRPr="00D617AF">
        <w:rPr>
          <w:rFonts w:ascii="Arial" w:hAnsi="Arial" w:cs="Arial"/>
          <w:i/>
          <w:sz w:val="18"/>
        </w:rPr>
        <w:t xml:space="preserve"> - 02.35.14.68.19</w:t>
      </w:r>
    </w:p>
    <w:p w14:paraId="03262BC0" w14:textId="77777777" w:rsidR="00D617AF" w:rsidRPr="00D617AF" w:rsidRDefault="00D617AF" w:rsidP="00FE2FB7">
      <w:pPr>
        <w:spacing w:before="12" w:line="249" w:lineRule="auto"/>
        <w:ind w:right="2932"/>
        <w:rPr>
          <w:rFonts w:ascii="Arial" w:hAnsi="Arial" w:cs="Arial"/>
          <w:i/>
          <w:sz w:val="18"/>
        </w:rPr>
      </w:pPr>
    </w:p>
    <w:p w14:paraId="6A690CB0" w14:textId="77777777" w:rsidR="00FE2FB7" w:rsidRPr="00D617AF" w:rsidRDefault="00FE2FB7" w:rsidP="001A727A">
      <w:pPr>
        <w:spacing w:before="12" w:line="249" w:lineRule="auto"/>
        <w:ind w:right="-9"/>
        <w:rPr>
          <w:rFonts w:ascii="Arial" w:hAnsi="Arial" w:cs="Arial"/>
          <w:b/>
          <w:bCs/>
          <w:iCs/>
          <w:sz w:val="18"/>
        </w:rPr>
      </w:pPr>
      <w:r w:rsidRPr="00D617AF">
        <w:rPr>
          <w:rFonts w:ascii="Arial" w:hAnsi="Arial" w:cs="Arial"/>
          <w:b/>
          <w:bCs/>
          <w:iCs/>
          <w:sz w:val="18"/>
        </w:rPr>
        <w:t>Ecole doctorale Physique, Sciences de l’Ingénieur, Matériaux, Energie</w:t>
      </w:r>
      <w:r w:rsidR="00D617AF">
        <w:rPr>
          <w:rFonts w:ascii="Arial" w:hAnsi="Arial" w:cs="Arial"/>
          <w:b/>
          <w:bCs/>
          <w:iCs/>
          <w:sz w:val="18"/>
        </w:rPr>
        <w:t xml:space="preserve"> (PSIME)</w:t>
      </w:r>
    </w:p>
    <w:p w14:paraId="5B18A5A8" w14:textId="77777777" w:rsidR="00FE2FB7" w:rsidRPr="00D617AF" w:rsidRDefault="00FE2FB7" w:rsidP="001A727A">
      <w:pPr>
        <w:spacing w:before="12" w:line="249" w:lineRule="auto"/>
        <w:ind w:right="417"/>
        <w:rPr>
          <w:rFonts w:ascii="Arial" w:hAnsi="Arial" w:cs="Arial"/>
          <w:b/>
          <w:bCs/>
          <w:iCs/>
          <w:sz w:val="18"/>
        </w:rPr>
      </w:pPr>
      <w:r w:rsidRPr="00D617AF">
        <w:rPr>
          <w:rFonts w:ascii="Arial" w:hAnsi="Arial" w:cs="Arial"/>
          <w:b/>
          <w:bCs/>
          <w:iCs/>
          <w:sz w:val="18"/>
        </w:rPr>
        <w:t>Ecole doctorale Mathématiques, Information, Ingénierie des Systèmes</w:t>
      </w:r>
      <w:r w:rsidR="001A727A" w:rsidRPr="00D617AF">
        <w:rPr>
          <w:rFonts w:ascii="Arial" w:hAnsi="Arial" w:cs="Arial"/>
          <w:b/>
          <w:bCs/>
          <w:iCs/>
          <w:sz w:val="18"/>
        </w:rPr>
        <w:t xml:space="preserve"> </w:t>
      </w:r>
      <w:r w:rsidR="00D617AF">
        <w:rPr>
          <w:rFonts w:ascii="Arial" w:hAnsi="Arial" w:cs="Arial"/>
          <w:b/>
          <w:bCs/>
          <w:iCs/>
          <w:sz w:val="18"/>
        </w:rPr>
        <w:t>(MIIS)</w:t>
      </w:r>
    </w:p>
    <w:p w14:paraId="5B97FB8A" w14:textId="77777777" w:rsidR="00D617AF" w:rsidRPr="00D617AF" w:rsidRDefault="00D617AF" w:rsidP="001A727A">
      <w:pPr>
        <w:spacing w:before="12" w:line="249" w:lineRule="auto"/>
        <w:ind w:right="417"/>
        <w:rPr>
          <w:rFonts w:ascii="Arial" w:hAnsi="Arial" w:cs="Arial"/>
          <w:i/>
          <w:sz w:val="18"/>
        </w:rPr>
      </w:pPr>
      <w:r w:rsidRPr="00D617AF">
        <w:rPr>
          <w:rFonts w:ascii="Arial" w:hAnsi="Arial" w:cs="Arial"/>
          <w:i/>
          <w:sz w:val="18"/>
        </w:rPr>
        <w:t>Gestionnaire Oriane REMADNA - 02.35.14.63.49</w:t>
      </w:r>
    </w:p>
    <w:sectPr w:rsidR="00D617AF" w:rsidRPr="00D617AF">
      <w:headerReference w:type="even" r:id="rId12"/>
      <w:headerReference w:type="default" r:id="rId13"/>
      <w:footerReference w:type="even" r:id="rId14"/>
      <w:footerReference w:type="default" r:id="rId15"/>
      <w:headerReference w:type="first" r:id="rId16"/>
      <w:footerReference w:type="first" r:id="rId17"/>
      <w:pgSz w:w="11910" w:h="16840"/>
      <w:pgMar w:top="720" w:right="340" w:bottom="800" w:left="380" w:header="525" w:footer="6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F682B" w14:textId="77777777" w:rsidR="004407B4" w:rsidRDefault="004407B4">
      <w:r>
        <w:separator/>
      </w:r>
    </w:p>
  </w:endnote>
  <w:endnote w:type="continuationSeparator" w:id="0">
    <w:p w14:paraId="2E89DFB9" w14:textId="77777777" w:rsidR="004407B4" w:rsidRDefault="00440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76728" w14:textId="77777777" w:rsidR="004514E2" w:rsidRDefault="004514E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3566249"/>
      <w:docPartObj>
        <w:docPartGallery w:val="Page Numbers (Bottom of Page)"/>
        <w:docPartUnique/>
      </w:docPartObj>
    </w:sdtPr>
    <w:sdtEndPr>
      <w:rPr>
        <w:rFonts w:ascii="Arial" w:hAnsi="Arial" w:cs="Arial"/>
        <w:sz w:val="16"/>
        <w:szCs w:val="16"/>
      </w:rPr>
    </w:sdtEndPr>
    <w:sdtContent>
      <w:p w14:paraId="741F2C67" w14:textId="77777777" w:rsidR="00E8201E" w:rsidRPr="00E8201E" w:rsidRDefault="00E8201E">
        <w:pPr>
          <w:pStyle w:val="Pieddepage"/>
          <w:jc w:val="right"/>
          <w:rPr>
            <w:rFonts w:ascii="Arial" w:hAnsi="Arial" w:cs="Arial"/>
            <w:sz w:val="16"/>
            <w:szCs w:val="16"/>
          </w:rPr>
        </w:pPr>
        <w:r w:rsidRPr="00E8201E">
          <w:rPr>
            <w:rFonts w:ascii="Arial" w:hAnsi="Arial" w:cs="Arial"/>
            <w:sz w:val="16"/>
            <w:szCs w:val="16"/>
          </w:rPr>
          <w:fldChar w:fldCharType="begin"/>
        </w:r>
        <w:r w:rsidRPr="00E8201E">
          <w:rPr>
            <w:rFonts w:ascii="Arial" w:hAnsi="Arial" w:cs="Arial"/>
            <w:sz w:val="16"/>
            <w:szCs w:val="16"/>
          </w:rPr>
          <w:instrText>PAGE   \* MERGEFORMAT</w:instrText>
        </w:r>
        <w:r w:rsidRPr="00E8201E">
          <w:rPr>
            <w:rFonts w:ascii="Arial" w:hAnsi="Arial" w:cs="Arial"/>
            <w:sz w:val="16"/>
            <w:szCs w:val="16"/>
          </w:rPr>
          <w:fldChar w:fldCharType="separate"/>
        </w:r>
        <w:r w:rsidRPr="00E8201E">
          <w:rPr>
            <w:rFonts w:ascii="Arial" w:hAnsi="Arial" w:cs="Arial"/>
            <w:sz w:val="16"/>
            <w:szCs w:val="16"/>
          </w:rPr>
          <w:t>2</w:t>
        </w:r>
        <w:r w:rsidRPr="00E8201E">
          <w:rPr>
            <w:rFonts w:ascii="Arial" w:hAnsi="Arial" w:cs="Arial"/>
            <w:sz w:val="16"/>
            <w:szCs w:val="16"/>
          </w:rPr>
          <w:fldChar w:fldCharType="end"/>
        </w:r>
      </w:p>
    </w:sdtContent>
  </w:sdt>
  <w:p w14:paraId="6AF75D88" w14:textId="77777777" w:rsidR="00B5499A" w:rsidRDefault="00B5499A">
    <w:pPr>
      <w:pStyle w:val="Corpsdetexte"/>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8ADAC" w14:textId="77777777" w:rsidR="004514E2" w:rsidRDefault="004514E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5D4A7" w14:textId="77777777" w:rsidR="004407B4" w:rsidRDefault="004407B4">
      <w:r>
        <w:separator/>
      </w:r>
    </w:p>
  </w:footnote>
  <w:footnote w:type="continuationSeparator" w:id="0">
    <w:p w14:paraId="54A71BAB" w14:textId="77777777" w:rsidR="004407B4" w:rsidRDefault="004407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6237C" w14:textId="77777777" w:rsidR="004514E2" w:rsidRDefault="004514E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136FD" w14:textId="376B46EA" w:rsidR="00372B31" w:rsidRPr="00372B31" w:rsidRDefault="00372B31" w:rsidP="00372B31">
    <w:pPr>
      <w:widowControl/>
      <w:tabs>
        <w:tab w:val="center" w:pos="4536"/>
        <w:tab w:val="right" w:pos="9072"/>
      </w:tabs>
      <w:autoSpaceDE/>
      <w:autoSpaceDN/>
      <w:rPr>
        <w:rFonts w:ascii="Arial" w:hAnsi="Arial" w:cs="Arial"/>
        <w:sz w:val="18"/>
        <w:szCs w:val="18"/>
        <w:lang w:bidi="ar-SA"/>
      </w:rPr>
    </w:pPr>
    <w:r w:rsidRPr="00372B31">
      <w:rPr>
        <w:noProof/>
        <w:sz w:val="20"/>
        <w:szCs w:val="20"/>
        <w:lang w:bidi="ar-SA"/>
      </w:rPr>
      <mc:AlternateContent>
        <mc:Choice Requires="wpg">
          <w:drawing>
            <wp:anchor distT="0" distB="0" distL="114300" distR="114300" simplePos="0" relativeHeight="251659264" behindDoc="0" locked="0" layoutInCell="1" allowOverlap="1" wp14:anchorId="6361F158" wp14:editId="3F74B53B">
              <wp:simplePos x="0" y="0"/>
              <wp:positionH relativeFrom="column">
                <wp:posOffset>12065</wp:posOffset>
              </wp:positionH>
              <wp:positionV relativeFrom="paragraph">
                <wp:posOffset>-125142</wp:posOffset>
              </wp:positionV>
              <wp:extent cx="3460115" cy="435610"/>
              <wp:effectExtent l="0" t="0" r="6985" b="2540"/>
              <wp:wrapNone/>
              <wp:docPr id="9" name="Groupe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60115" cy="435610"/>
                        <a:chOff x="0" y="0"/>
                        <a:chExt cx="3459893" cy="435896"/>
                      </a:xfrm>
                    </wpg:grpSpPr>
                    <pic:pic xmlns:pic="http://schemas.openxmlformats.org/drawingml/2006/picture">
                      <pic:nvPicPr>
                        <pic:cNvPr id="10" name="Image 9"/>
                        <pic:cNvPicPr>
                          <a:picLocks noChangeAspect="1"/>
                        </pic:cNvPicPr>
                      </pic:nvPicPr>
                      <pic:blipFill>
                        <a:blip r:embed="rId1" cstate="print"/>
                        <a:stretch>
                          <a:fillRect/>
                        </a:stretch>
                      </pic:blipFill>
                      <pic:spPr>
                        <a:xfrm>
                          <a:off x="199755" y="1041"/>
                          <a:ext cx="850229" cy="307369"/>
                        </a:xfrm>
                        <a:prstGeom prst="rect">
                          <a:avLst/>
                        </a:prstGeom>
                      </pic:spPr>
                    </pic:pic>
                    <pic:pic xmlns:pic="http://schemas.openxmlformats.org/drawingml/2006/picture">
                      <pic:nvPicPr>
                        <pic:cNvPr id="11" name="Image 10"/>
                        <pic:cNvPicPr>
                          <a:picLocks noChangeAspect="1"/>
                        </pic:cNvPicPr>
                      </pic:nvPicPr>
                      <pic:blipFill>
                        <a:blip r:embed="rId2" cstate="print"/>
                        <a:stretch>
                          <a:fillRect/>
                        </a:stretch>
                      </pic:blipFill>
                      <pic:spPr>
                        <a:xfrm>
                          <a:off x="1303536" y="25747"/>
                          <a:ext cx="528935" cy="307369"/>
                        </a:xfrm>
                        <a:prstGeom prst="rect">
                          <a:avLst/>
                        </a:prstGeom>
                      </pic:spPr>
                    </pic:pic>
                    <wps:wsp>
                      <wps:cNvPr id="12" name="Connecteur droit 11"/>
                      <wps:cNvCnPr/>
                      <wps:spPr>
                        <a:xfrm flipV="1">
                          <a:off x="0" y="422699"/>
                          <a:ext cx="3459893" cy="13197"/>
                        </a:xfrm>
                        <a:prstGeom prst="line">
                          <a:avLst/>
                        </a:prstGeom>
                        <a:noFill/>
                        <a:ln w="15875" cap="flat" cmpd="sng" algn="ctr">
                          <a:solidFill>
                            <a:srgbClr val="E7E6E6">
                              <a:lumMod val="50000"/>
                            </a:srgbClr>
                          </a:solidFill>
                          <a:prstDash val="solid"/>
                          <a:miter lim="800000"/>
                        </a:ln>
                        <a:effectLst/>
                      </wps:spPr>
                      <wps:bodyPr/>
                    </wps:wsp>
                    <wps:wsp>
                      <wps:cNvPr id="13" name="Connecteur droit 12"/>
                      <wps:cNvCnPr/>
                      <wps:spPr>
                        <a:xfrm>
                          <a:off x="2086023" y="0"/>
                          <a:ext cx="0" cy="307369"/>
                        </a:xfrm>
                        <a:prstGeom prst="line">
                          <a:avLst/>
                        </a:prstGeom>
                        <a:noFill/>
                        <a:ln w="15875" cap="flat" cmpd="sng" algn="ctr">
                          <a:solidFill>
                            <a:srgbClr val="E7E6E6">
                              <a:lumMod val="50000"/>
                            </a:srgbClr>
                          </a:solidFill>
                          <a:prstDash val="solid"/>
                          <a:miter lim="800000"/>
                        </a:ln>
                        <a:effectLst/>
                      </wps:spPr>
                      <wps:bodyPr/>
                    </wps:wsp>
                  </wpg:wgp>
                </a:graphicData>
              </a:graphic>
              <wp14:sizeRelH relativeFrom="page">
                <wp14:pctWidth>0</wp14:pctWidth>
              </wp14:sizeRelH>
              <wp14:sizeRelV relativeFrom="page">
                <wp14:pctHeight>0</wp14:pctHeight>
              </wp14:sizeRelV>
            </wp:anchor>
          </w:drawing>
        </mc:Choice>
        <mc:Fallback>
          <w:pict>
            <v:group w14:anchorId="33662AD7" id="Groupe 7" o:spid="_x0000_s1026" style="position:absolute;margin-left:.95pt;margin-top:-9.85pt;width:272.45pt;height:34.3pt;z-index:251659264" coordsize="34598,435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BRFXqQDAADJCwAADgAAAGRycy9lMm9Eb2MueG1s7Fbb&#10;bts4EH1fYP+B0HujmyVbQpxikaRBgW4bbLZ9pylKIsobSNpO/n6HpHyJ3aAXIA8F1oAFUiRHM2fO&#10;HM7l20fB0YYay5RcJvlFliAqieqYHJbJ53/fvVkkyDosO8yVpMvkidrk7dWff1xudUsLNSreUYPA&#10;iLTtVi+T0TndpqklIxXYXihNJSz2ygjsYGqGtDN4C9YFT4ssq9OtMp02ilBr4e1NXEyugv2+p8R9&#10;6ntLHeLLBHxz4WnCc+Wf6dUlbgeD9cjI5Ab+BS8EZhI+ujd1gx1Ga8POTAlGjLKqdxdEiVT1PSM0&#10;xADR5NlJNHdGrXWIZWi3g97DBNCe4PTLZsnHzb1BrFsmTYIkFpCi8FWK5h6brR5a2HJn9IO+NzFA&#10;GH5Q5KuF5fR03c+Hw+bH3gh/COJEjwH0pz3o9NEhAi/LWZ3leZUgAmuzsqrzKStkhNSdHSPj7f5g&#10;1Syacn9w0dTe5RS38bPBub0zmpEW/hOGMDrD8Ptcg1NubWgyGRE/ZENg83Wt30C6NXZsxThzT4G6&#10;kFjvlNzcM+Kx9ZNDOgCFKR/vBR4oanxsuy3xAPYBhVQgqa5HLAf6l9VAeSjEgMTz7amfPvvaijP9&#10;jnHuU+THU1xQHif0+gY0kbo3iqwFlS7WoqEcQlTSjkzbBJmWihUFapn3XQ5pAh1wwC9tmHTeP9xa&#10;Z6gjox/24Mc/4HvM4H4hOH3w04dgJyaekCtvmnkFNAIW5dksAIDbHckWVVYUwHDPsTKbl3WAc08V&#10;QNJYd0eVQH4AHoMnkB/c4s0HO/m02wIUO7gRhjCNuYHB70MwSEks+EiwWHY+Mk/C349hxeszrMzK&#10;qqwDxYpqPgsKeeBYVYAaTTr2Shzbargl7a5OYXZWqT91ETyMWFOguTd7pDyAZCTGtZISCoGuDeqM&#10;Yg7loaym7dfy3kC1+tlxSaIelOSLlyBfP8+Uf1YUdRMq74BaOTtS8bzMm4Dqy5XJmfQuv1CZuJXK&#10;K1pQFy7RFvyoFnOfFQzdRQ/6BEOhQZSsHBKE+QBtC3EmmLSKs24niNYMq2tu0AZD63A7v61v67CJ&#10;r8Xfqouvqwx+QWpBy+L+cAE9M+R14wbbMR4JS1H9BHPQ+3AmlsnCG9pZ4tLHR0P3MqnPAWQ/Wqnu&#10;KWAPV1wgRMzC6zMDLtuXmFH4mLw7QKQXmHHEhyJb1FkB5s77Abj3flSl/+fCN7kQGh/oFwMVp97W&#10;N6THcxgfd+BX/wEAAP//AwBQSwMECgAAAAAAAAAhABsmD3qoKAAAqCgAABUAAABkcnMvbWVkaWEv&#10;aW1hZ2UxLmpwZWf/2P/gABBKRklGAAEBAQDcANwAAP/bAEMAAgEBAQEBAgEBAQICAgICBAMCAgIC&#10;BQQEAwQGBQYGBgUGBgYHCQgGBwkHBgYICwgJCgoKCgoGCAsMCwoMCQoKCv/bAEMBAgICAgICBQMD&#10;BQoHBgcKCgoKCgoKCgoKCgoKCgoKCgoKCgoKCgoKCgoKCgoKCgoKCgoKCgoKCgoKCgoKCgoKCv/A&#10;ABEIAEoAz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2v+IP7Xn7Nfwq+NXhX9nXx78Y9G0/xz40mZPDXhVrjfeXmOd3loCY1POGfaG2ttJ2t&#10;j0uTleDX8qX/AATa/aS+JP7WH/Ber4a/tK/Fi9jn17xZ8TWvbtIsiG2V4pRHbxBiSIo02xqCSdqD&#10;JY5Nf1WYIzmgqUeU+OP2mP8AgvB/wTb/AGQ/jfrn7PHxw+Lmqaf4q8OSwx6vY2vhm7uFhaSGOZBv&#10;RCpzHKh4PevO3/4Oiv8AgkFGxj/4XH4mba2Ny+Bb8g/+Q6/EX/g4bJP/AAWS+NxH/QW0v/0z2NfF&#10;4yBzVcpShpc/sE/YO/4Ks/saf8FIdZ8R6H+yt421XVrnwrbW1xrS6joFxZCNJ2kWMqZlG4kxPnHT&#10;8a+iNf1fTvDuhXmv6vP5VpYWslxdS4J2RopZmwOuADX4O/8ABmeP+LrfHj/sX9B/9H3tfuJ8c/8A&#10;kinjD/sV9Q/9JpKXUl/FY+M77/g5O/4JD2M3lH9o+6m5I3W/he9Ycf8AbOvb/wBkf/gqn+wT+2/r&#10;K+E/2cf2itF1rXmtHuf+Edn8y1vxErEMwimVS2MbiFyQvJwOa/juFdV8CfiP46+D/wAa/CvxS+GX&#10;ie60bxBoOvWt5pOp2bbZLeZJVIYdiOxUgqwJBBBIp8pfs0f1/eOf+Ckv7Dfw0/aLtf2SPHn7R2g6&#10;Z8SLzVLDTrXwlcLN9pkur0RG1iGIyu6QTRY+bHzjOK9H+NHxq+Fv7O/wx1b4zfGnxna+HvC+hxJJ&#10;q2s327yrZHkWNS20E8u6rwDy1fz1/wDBQ67kvv8Ag6u8DXsiqrTfF34XyMF6AmHRjX64f8HBn/KH&#10;P43f9gXT/wD062dSRy7Hp+lf8FSP2Adb/Z+1L9qnSv2nvD03w90fxAuian4qQT/ZrfUGSN1t2/d7&#10;txWaI8DHzjmu2/Zm/a9/Zs/bH8GXvxD/AGZPi5pfjDRdO1RtOvtQ0vzNkN0saSGI71U52So3TGGF&#10;fzn/AAY4/wCDW/4vf9nP2f8A6QaRXpH/AAa//tR+Nf2U/wBtW3/ZP8da9A/hH45eF4tU0m3+3OY7&#10;XVIkke3kRSpAkkiWaGRV27iIizHyVWq5Q5T9urb/AIKbfsG3n7RP/DJlr+0voD/Eb+2W0n/hE1Wf&#10;7T9tXOYP9Xt3cH+LHvWfJ/wVe/4J5x/FTxB8EB+1DoMni3wrLqcfiDQIILmS4sm05ZWvQyrEc+SI&#10;ZS2M8ISM1+HOj6Te6H/wdiLp+oxbJG+O8k6r/sSwGVD+KupqT9h3wNo3xQ/4Oefi18M/EjTLp3iL&#10;4jfFfS9Qa3fbIIbiHWYn2nHDbXOD2NHKHKfvR+y7+31+x7+2pc61Z/stfHnRfGknh2O3fWl0nzf9&#10;EWYyCItvRfvGKTGM/dNV/wBp7/goj+xV+xhr2l+F/wBqH9oXQ/Buoa1Zvd6Xa6qJt1xCrbGcbEYY&#10;Dcc4r8N/+DXXxtr/AOzB/wAFaPiF+yJ8TL280a817w3q+hTeHpIw/ma7pV4suyRlyFaK3i1Mbs7c&#10;kjklar/8F5LJP2wv+Dgnwn+y5oMdxdSWb+FvC17Y6lOYrZprp1u5BGQxwjQXkQLYB3BuOASrBy6n&#10;7TfGH/gr1/wTb+AHxCvPhT8Y/wBrfwz4f8RafDazXuk3q3HmRJcW8VzCx2xEfPDNE456OOh4p3wv&#10;/wCCu/8AwTc+NEniCL4X/tb+Gdabwr4XvPEfiEWi3H+g6XaqrXF0+6IfIgZScZPPANcD+whpdjon&#10;/BTH9srRtMt/Kt7PXvAsFvHz8ka+ErFVHPoB9a9P/wCCp6qP+CZn7QxB/wCaJ+KP/TVc0hHDr/wX&#10;Z/4JFySKq/t1eDvmYAZW6H/tGvpvwH8Svh18VfBdn8SPhr450nxB4f1CFpbHW9H1CO4tZ0BIYrKh&#10;KnDAg88EEHBBr53/AOCWfg7wj8Qv+CRvwO8D+PvC2m65ouqfB3R7bU9I1ixjubW7hazQNHLFICki&#10;EcFWBB71+Wb6nrvwt/Ym/wCCpHwa/Zrlm03wN4b+I9ivhvSfC8Ie2srS8vTa6qIigP7prGBUkGdi&#10;RIfujJoHY/RDxf8A8HD/APwSe8IfEqb4c3H7SDX32fUIbS88QaR4fvLrSbeSRio33ccZjCghssCR&#10;hSQSBX09r/7V/wCzl4Z/Z5P7WOs/F/R4/hwulw6j/wAJfHMZbP7LKyokm5ATgs6rjGQTggEGuN/4&#10;J+/DX4EeEf2Dfhn4H+Cnh/SW8F3XgOxeG3s4Y2t7z7Rbq9xJIAWV3lkeRpMlsuzZzXxf+31+wpo/&#10;7AH/AARA/al+Ffg34hXGseG/EXiifxP4Z0eTTzbxeGbS7vtO/wCJXAPNdTCkscsilFiXM7fIDlmA&#10;0PqLxp/wWn/4JafDvxFN4S8bftn+FdO1K3ihlmtJ1udyrLEksZ4iI+aN0YezCsv/AIfu/wDBIn/o&#10;+rwf/wB83X/xmui0tP8AjUTb89P2cU/9MArj/wDggYmf+CQHwMA/6Fi4/wDS+5oCyPNf+Cjv/BSP&#10;9hb4r/av2Mb/AP4KC+DfAeknxHeaP8arqPUL+PXLe0tmaOfSrJI7YxiSeVWhmnaVfJiV9iTNIDH7&#10;F+xd+2r/AMEro/hhF8Gf2JfjN4PTw14LtbeA6T4ft5kjs1l37GfdECzuY5GLklmYMWJJzXj/APwQ&#10;rGfih+2r/wBni+Lf/R9foNJGr8bAfquaAZ/IZ/wRbnFt/wAFU/gbKVJ/4ry3GB7q4r+vUema/j9/&#10;4I9Xi2P/AAVA+B9y8ojA+IFku4+5Ix+OcV/YEuM8etVIdTc/k7/4OG/+UyPxs/7Cml/+mexr4vr7&#10;Q/4OGv8AlMl8bf8AsKaX/wCmexr4vqlsaR+E/ar/AIMz/wDkq3x4/wCxf0H/ANH3tfuJ8c/+SJ+M&#10;P+xX1D/0mkr8O/8AgzP/AOSq/Hj/ALF/Qf8A0fe1+53xW0XUvEvwv8R+HNGgEl5qGhXdtaxswXfI&#10;8LqoycAZJHJ4FZsyl8R/EOK0PCX/ACNml/8AYQh/9GLX72fsM/8ABpD8FNA+Htvr/wC358RtT17x&#10;ZeKz3Hh/wXqZttO01dw2J57R+ZcSbQS7YRAX2qGCea/r3xt/4NUf+CdHjbTpr74K6j4s8A66jJLp&#10;15b6qdQtIpEQ7Q8E/wAzozhWcCRWOCFZM5F8xpzxPz7/AOCgR/46ovAP/ZWPhb/6J0Wv1z/4OCpC&#10;/wDwR1+NwC8f2Lp//p1s6/O7/g46/wCCZ37WOgftfeFf+Cjf7H3w917WWj0fSm8R33hNZri/0nXN&#10;NdUtr1Y0G9UaFLRUaMHa9szNgsM+f/t4/wDBWD/gq5/wUm/Zjtv2LrT/AIJreLfC9x4qvLW38Sal&#10;pnh3VH/tV1njaKGNJoFS3jaQKW3u/IUhlAOQnseTfBcCT/g1v+Lxz/zdBZ/+kGkVz3ib9nPxP4X/&#10;AOCOP7PP/BUD4UajJB4o+FvxO1LSdQeSASqtv/ar3en3HzuFUQXaumwIxk+2DJUR4b7J+If/AASw&#10;/aX/AGdv+DbC5/Z3j+EOral8TPF3xKsfFev+F9FD3txbtJLFGiMiL8jJbW8AkVdwVw3JOcfT/wDw&#10;Rv8A2Gde+IX/AAQpvf2Lf2ovAOseGJ/FU3iCyvrDVrF4LqzE1y7QXIQlSSrbJFBwG2AHIJphzI/M&#10;X4E/tC+Gf2sP+Dln4f8A7SXg+3W3sPGvjbQ9Wjs1uhN9jkl0S3aW2aQAB3ik3xMQB80bcDpXff8A&#10;BNX/AJWvPHmR/wA1g+Jn/uWry3/glF/wTV/bt/Z9/wCCsnwq1D4rfsu+LtL03wr8QjFrWttpLvYR&#10;eUJY2lFwuY3i3D5ZFJVgQQSDmvpj/gn5+x7+1P4L/wCDmLxp8evFv7P/AIs0/wAFXXxT+Id3beKL&#10;zRpUsZYLn+0/s8glI2lZN6bTnnePWpbBnB/tOaRZf8E/f+DqXQ/iJpmoWWgaL4u8d6drkslqZJ9t&#10;vrMJttQ8wOpIea4kvGIXIUTAqVxtXT/4JeaY/wC39/wc8fEr9o/V/F9jr+j+CNe8UeJNLuLzTFlj&#10;1DTraT+xdISPgLG8MVzZTRyEFv8ARM/f+ce8/wDBzH+yF8evF37T3wC/a0/Z3+CuveOb7QGli1jR&#10;/D+ivKUFleW93C0ssYYgSea6DK8CMkZ6Vvf8GsP7Gvxo+Ath8avjT8evhT4m8G6x4q1qxsrHSte0&#10;1rdZLaITTmSMOoYkPOVJ6fKO9AfZudRd/wDBP7xR+2h/wVi/a01vw/8AtzfGv4RLoeteDYZLP4Ue&#10;MH0uHUS/hawYSXCqPnZcYU9gTXonxp/4J7+Kv2MP+Cd/7UfiLxD+3Z8bvi6ut/AXxFbR2HxX8ZPq&#10;kGnFNNumMlurD927ZwxHUAVjz/tY+LP2E/8Agpn+094h8VfsSfHPx1o/xA1jwpdeHtb+G3guC+tH&#10;S18N2VvKGknuoORIGX5QwyjZIIxWx+0N/wAFFdW/bZ/ZR+NH7NngX9gD9o3wzrPiT4MeKodK1Dxp&#10;4BtLWxluP7JuPLt98N9M5lkbCIoQ7nYDjOaknU4f9iT/AIJz/tMfH3/gld8MYPCP/BVz4yeCLbxL&#10;8KdMfS9K0Sz0pLXR99qjRxRyQ20N4YkOBgXKSMoKmQZJrsv+CEL/AAul/Zo+LX/BOPxz8GfDtr4g&#10;+EPjjUPDHxQhhtRcWvjVLtHT+1bwSbxJLdRxSwyxNJKAluoyI2SNPpT/AIJbeDvFvw9/4JxfBDwL&#10;458P3mk6xpPwz0i01TTL6AxzWs6WqK8bqeVYEYIPQ1+bPxo/4JZ/tE/HTxv+3v8ABbSfDNxH4i8V&#10;fEDw38QfhXqEkc8Gl640Aup2s/tUkYj80R3vkFCwUT9X8tGcMD6i1j/gix46/ZivdW8bf8Ek/wBs&#10;fxR8Gbi4mfUk+GetSNrHg7Ur8c4lt5i0lr53l28L3EfmSJDFwkmNp8H/AGrf2+PiX+1n/wAEcv2u&#10;fgL+0t4N0vQfjF8EZNO0P4gWnh+aWXT71Zb63NtqEDuihVnMFz+6yWTygSFEiqPobwL/AMFyfCGi&#10;/Bb+0v2jv2OPjx4d+JmjwLb+Ivh/o/wn1C+e4vUVBI1ndIgtWiZmYqZZo2AUgj7u75f8RfsPfth+&#10;KP8Agmt+2r+1R8XPglqGi/E79pjVNLvtN+E2ls17daTYWF6v2eN8IGNw4uLhmUDASONsIWZFEB+g&#10;ml/8oh4P+zcE/wDTAK4//ggV/wAogvgb/wBizcf+l9zXoGneD/Faf8Eu4Ph4/h68XXB8A105tJMJ&#10;+0C7/sXyvI2dd+/5dvXPFcr/AMETvh747+FH/BLP4N/Dz4keFL/Qtd0vw/PFqOk6pbtDPbub24YK&#10;6Nyp2sDz2NNgfA/7BP8AwTm8V/tlftG/tf8AjjQP2+/jr8JY9L/au8W2Mmi/Cvxs+mWd632xpPtE&#10;0aj55cPs3f3VUdq/S/8AYf8A2LvEP7G3g7WvCniD9rj4rfFuTWNSS7j1T4q+J31S6sVWMJ5MDsPk&#10;jONxX+8Sa+Bv2J/2r/iF/wAE7vjz+1N4Y+KH7An7QXiqPxx+0x4n8S+HdY8B+Bbe8s57CW6ZI38y&#10;4u4CdwTcNqlSrKc84H0X/wAPwtI/6Reftc/+Gx07/wCWlSB/OV/wSpvI7D/gpJ8EbmVWKj4laUvy&#10;9cm4UD9TX9igIH9a/i1/Yx+JGi/B/wDa9+FvxU8S60NN0vw/8QtG1DVtQaEyC3tIr2J532gEnEQc&#10;4AJ9OcV/aSAOgNVIdQ/k8/4OGiD/AMFkfjbg/wDMU0v/ANM9jXxfX6Pf8HSH7N3iH4M/8FO9W+L0&#10;+m3n9jfE7Q7LVbC+mKtHJcQQJaTxJt5GwQxEhsH95noRX5wbhVLY0j8J+1f/AAZnkf8AC1vjxk/8&#10;y/oP/o+9r97iQOtfiD/wZxfA3xtpXhn4xftFahB5eg61daboems8b5nuLYTTTFTjaQouIwcHIJ5H&#10;NftN8QvEc/g/wHrXi62tlmk0rSbm8SF2IEhjiZwpPYHFZ9TKXxHgf7fH/BWL9iP/AIJv2lrH+0v8&#10;T5bfW9Q024vdH8J6Jp8l7qWoLGpwqxphIfMYbEkneKIt1dQGI8M/Zr/4OZP+CU/7Rl/FoOofE3xB&#10;8O9Uub97a10/4i6D9lEwEauJvtFrJcW0aMSUUSSq5dCNmChb+ab9pL9oX4oftWfHTxN+0J8Y/E93&#10;q3iDxRqkl5eXV5cGQxqeI4Ez92KKMJGiABURFVQAAByfhpmj8S6fKn3lvoSv13iq5S+RH9q3ir9p&#10;P9nPwHrcvhjx18e/BWi6nbqjXGnat4ptLeeMModSySSBgCrKwyOQQR1rR8AfGP4P/Fj7V/wqz4p+&#10;G/Ev2HZ9u/4R/W7e8+z792zf5Lts3bWxnGdpx0Nflx+zh+z/APAf9pj/AIOCv2i9K/aG+B3g3x1Z&#10;2vwd8I3dnY+MPDNrqcFtO2maUDJGlzG6o2CV3AA4OM13X/BWH9gn4VfsM/BbUP8Agp1/wTu8C6T8&#10;JfiZ8J0tr64tfBOjC10rxDpnnrFcWV5p9uY4HjKSs7SBA+1DlsqjJJGh+ivjv4n/AA0+Fmmw6z8T&#10;fiFofh2zuJ/It7rXdWhs45ZcFtitKygtgE4BzgE9q5X/AIbC/ZGxx+1J8Of/AAtrD/47XwH/AMFo&#10;PFfg/wDah+CP7DfjfXvCFrcaB8Q/2kPA97feH9Wiju4ZLS+tnd7WZWUpMmyUxupXawyCMHFfZq/8&#10;Ewv+CaKjB/4J4fA3P/ZJdG/+RqBHtuk6rpHiDSbXXtC1K3vrG+t0uLO9s5lkhuIXUMkiOpKsrKQQ&#10;wJBByKxPH/xh+EXwnFq3xS+KHh3w19u3/Yf+Eg1uCz+0bNu/Z5zrv27lzjONwz1Fa3hnw14c8GeG&#10;9P8AB3g7w/Y6TpGk2MVlpWl6bapBbWdtEgSKGKJAFjjRFVVRQFVQAAAK/EX/AIPO026V+zox6m48&#10;WZx/u6PQOK5nY/YA/thfsjYyf2pPhz/4W1h/8drtvC3i7wn430G38UeC/Eun6vpd4pa01LS7xLi3&#10;nUMVJSSMlWAII4PUEdq/Ff4d/wDBtr+wL8Tf+CXPhf8Aalh8ReOdL8ba58DdO8W3F7/b0T2aX8uk&#10;RXsg8loeIi5YY3ZVT1JFeYf8Gfnx2+Lw/ag+I37NcviC8uvA8nw/k1/7DNJJJBZ6lDf2dujRc7Yz&#10;JFczbhjL+Sp/gNU0HLpc/c/47/tL/s+fsweE/wDhOf2hvjF4d8G6TuCpeeINUjt1kYuqYQMcv8zr&#10;naDjOTgVwfwg/wCCnX/BPT4+eNLf4dfB39sPwD4g1y62/ZdLsfEEXnTkuqKqKxG9izqoVcsSRgGv&#10;wZ/aY8O+Mf8Ags3/AMHGeqfso/GHxxPoPh+x8eaz4T01dPjEn2HSdChvJJFiBx++ufsczl23bJLn&#10;uiKg67/gvr/wQ8+AH/BM/wCB/gv9p39kfxB4mtrdvFi6TrkWua4J5Y7iSF5rWeBkiRlINvLk54O0&#10;j2LBy9z+hzxZ4x8IeAvD1x4t8deKdN0XSbTb9q1PVr6O2t4dzhF3ySEKuWZVGTyWAHJFVfAnxK+H&#10;PxR0iTX/AIZePNF8RWENw1vNfaDqkN5CkwVWMZeJmUMFdTtJzhlPcV+Sv7Uv7Sfjn9rr/g0evPj1&#10;8Sr24uvEGp+HtHstYv7mYPLeXFh4utdPe5YqqjdKbXzSAODJjJ6nq/8Agz6GP+Cavjn/ALLnqf8A&#10;6ZtFpBbQ/S/Wfjr8D9A8bx/DTXvjJ4VsfEc1xDBD4fvPENtHevLLt8pBAziQs+5doC5bcMZyKTx1&#10;8e/gX8L9Wj0D4l/Gfwn4dvprcXENjrniK2tJpIizKJAkrqxUsjDcBjKkdjX8/v8AwUtH/HWB4G/7&#10;LD8Mv/cRWZ/weAj/AI2UeBx/1Q3Tf/TzrNPlDlP36/4bE/ZGPX9qT4c/+FtYf/Ha3PFPx4+BngbS&#10;9L1zxt8ZfCej2WuW5uNFvNU8Q21vFqEQVGMkDyOBKu2SM7lJGHU9xn88z/wad/8ABKpsH7R8TPf/&#10;AIrCL/5Gr5E/4O3/AIX+GPgh8Jf2Rfgv4JNx/Y3hDw74j0TSftk3mTfZbW30GCLewA3NsjXJwMnJ&#10;wKkNG7H7w+F/F3hPxvoNv4q8F+I9P1jS7xS1pqWl3iXFvOoYqSkiEqwBBHBPIIrij+2D+yQp2t+1&#10;B8OgRwQfG1hx/wCRa/Nj/g1i/an1FfhZ8Q/+CbPxb1zHjX4PeI7qbT9PbU47qNtNa4MNwttIkziS&#10;OC8DBjGBEBdwlWcyHH87urD/AIm11kD/AI+ZP/QjVJDUdbMrtjHNf1Q/8G/H/BSTQP27/wBiDw/4&#10;P8X+Pbe++J3w802HR/F9ldX8kl/dQQgR22pS+b88pmjVd8gZwZQ+5gzbR/K91ru/2aP2mfjZ+x78&#10;ZtG+P37PPjm58PeJtDn32t5b4ZJUPDwSxt8ssTr8rRsCCPfBDaLlHmP6/wD9tH9h/wDZ1/4KAfA6&#10;8+AP7Sfg7+1NFnnS4s7q3ZYrzS7pPu3NrNgmGUAspIyGR3Rgyuyn4K8L/wDBo1/wTp0jx7P4h8Rf&#10;ET4i6voZYNaeHZNXghCEODh50hDupUFTgIechga+ev2d/wDg8a1Cw0Gx0n9qT9kQX2oLJDHe614I&#10;1oQo0e1RJKLW4VvnzuYJ5oGMAsOTXtXjX/g8J/YI0/w3cXfw7/Z7+LWrasm37LYaxp+mWFvLyN26&#10;eO8nZMDJGImyeOM5C94z96J+n/wK+Anwf/Zm+FOi/A/4C/D/AE7wv4V8PWa22k6NpcO2ONerOzEl&#10;pZXYl3ldmkkdmd2ZmZjL8c/+SJ+MP+xX1D/0mkr4v/4I9f8ABbVv+CtHxQ+IXhzRvgL/AMIXo/gv&#10;RtMubc3WtfbLm5muZbhXDFY0RUAiUjAzktntX2h8c/8AkifjD/sV9Q/9JpKkk/iQWrehSeVr1jIR&#10;wt3Gfr8wqqKm0shdWtSxwPtCf+hCtDoP6UP+CeF2l/8A8HBf7Rl9GpVZvgX4MkUN1AOmaQa+wP8A&#10;grFr+heG/wDgmH+0FqPiPUoLW3k+DfiO1jluGwrXE+mzwQR/7zzSRoo7swFfnv8As+/tL/C39jf/&#10;AILV/GX4x/tBv4l0nwv4m+Cvgyx0LW9N8C6vq0N5cLpGkuyKbC1nPARssQBkYzniu+/b+/av8Zf8&#10;FjvDq/8ABNP/AIJ4eAPFNxoPi6a1k+KHxf8AFvgi+0vR9A0uOZZvLjjvooZ57gvCMKEQMQqq5DO0&#10;eZjyniH7U3w5+K+n/wDBJX/gnP8ADq18XSeG/F158avB0eka+1vHeNpc9zHcvaXXlygpL5YkikEb&#10;gqdu0jGRX2k/7C3/AAWOPP8Aw+3vP/DG+Hf/AJHrzn/gt14H0T4B/Bz9jzTfDeia3ceE/hX+0T4Q&#10;lvprLS7nUbiy0fTbeQNPIltG8km2KLJ2oSx4AJIFe8p/wW+/4JtFcn4reM//AAyXi7/5VVQuh9bL&#10;92vw5/4PPf8AkEfs6f8AXx4r/wDQdHr9sfAvjXw78SPA+j/EXwfdTT6Tr2lW+paXPcWU1tJJbzxL&#10;LGzQzKkkTFGBKSKrqeGUEED8ZP8Ag8N+HfxD+IOl/s+R+BfAeta59juPFJuv7I0uW58ncuk7d/lq&#10;dudrYz1wfSiO447nlXiT9kX/AIOMfHH/AASW8P6r4f8A2wvBut/Bu8+EWi32mfD/AMN3UGnazH4b&#10;FjbzRWz3DabbkmK1CiZDeMZFSRMz7sP6P/waH/Gf9nrUrj4mfBXwt8IYdB8dQ6Lp2qal4hk1x7qf&#10;XLWNjDJiNkCwRxTSI21SebkAlsZr9Kv2LvAmua//AMEjPhP8M5tOkt9UvP2c9B0trS8jMbRTvoEE&#10;RR1bG0hjgg4x3r8cf+DVX4ffEH4O/wDBTbxpp/xJ8C6xoNvqnwr1Ww02bVtJnt47q6TVNOm8mNnU&#10;Bm8mGeTaDnbEx7GjoUtmc7/wTjE//EWHqgui/m/8Ll+JPmeZndu+wa5nOe+a+/P+DuNAP+CXuhsG&#10;/wCavaT/AOkOo1+ef7fXhH9pv/gjF/wXP1j9vrS/hXdeIvDN9441HxZoesXenyLp99a6wk6XtmZY&#10;yRDNEby5gUsc7ljkKFXCmr/wVX/4LVfFP/gtj4P8H/sjfs3fsq+INNhh8RJql5o9rMNXvdTvApt7&#10;dUEMCtGimeQcHDGRc9BgC13c+k7TH/EFkf8Arm//AKsQ17j/AMGff/KNXxyf+q5al/6ZtFruNW/4&#10;JXfFy1/4NxJv+CbuhX/2nx1H4D/tKO1VB/pGrjVf7ebTlMpiCb582qu+0LuDN0Ir8u/+CRX/AAW8&#10;8W/8EYfh141/ZU+OX7KusawmoeLG1yGzkuzpV9p949tFbTpMs0TbkZLW32japUhzlgwAO4t0zuP+&#10;Cln/ACtgeBs/9Fh+GX/uIrN/4PBcf8PKPA+B/wA0N00f+VnWaxf2HbT9oT/gs3/wXf8ADv7beo/D&#10;LWNL8M6f48sPFOpaja2ga10qy0jyms7RpyiJKxe3toGx853s2Mg13H/B2v8ACf4qePf+Ci/grVvB&#10;Hw18Qa1aR/BXToZLrSdFnuY0kGr6uxQtGpAbDKcZzgj1oQ+vyPpj/hwr/wAFmun/AA/t+JA/7mrx&#10;F/8ALCvOf+D0Abj+zcQ3/Q4f+4OvUj/wdQeMMZ/4dLfFP3/4mkn/AMg/0rxz/g6am+JP7VPwQ/ZD&#10;+MXgr4NeJFk8Q+FNe1m+0S102a6m0lry20GdbeYxx8OuWTlVyY24GCAuol8Wp45oD67/AMEr/wDg&#10;oD+xr+3LErxeDvjB8EfBqa5dTTssLCTRLHT9RR2ISMeWGtrggs+3cjtyQB+W/iG2ubHxDf2N/bPD&#10;NDeSxzQyKQyMHIKkdiCMV/R9+23+wdrn7Zf/AAbj/CjwTpfha4bxt8Pfgz4S8SeH7GSHy7hbqz0S&#10;FLm1Icphnt3nXYx++EO0siiv59/FvwY/ai8d+KdS8beK/gv40u9U1jUJr7Uro+FLlDNcSuZJHwkQ&#10;UZZicAADPAApxLiUv2kP2ffiP+yv8dvFH7PnxZ0l7TXfCetXGn3m6CSNLjy3KrcReYqs0MigSRsQ&#10;NyOrY544qv6Af+Dv34bfDqH9mzwP8WIvAOir4ql8dWOmy+Jl0qEag9n9j1KT7Mbjb5hi3gN5e7bu&#10;AOMiv5/qoIu6DHGMUYHpRRQUftV/wZof8lW+PBx/zL+g/wDo+9r9xPjn/wAkT8Yf9ivqH/pNJX4d&#10;/wDBmf8A8lW+PH/Yv6D/AOj72v3E+Of/ACRPxh/2K+of+k0lZsxl8R/EiM963fhb8PvGfxZ+Jehf&#10;DP4eeHL3WNb1zVoLPS9M061aae4mdwqqiICzHnsKwV6V+7//AAaC/DD4aap8NvHvxW1P4d6HceKN&#10;N8XSWeneJLjSYX1C1tnsbcvDHcFfMSNiSSisAcnI5rQ1k7I+1vhj+2b8ZvhV+2Rp/wCwx41t/Df9&#10;h2/ijRfCPhK/t7eQXN2LTwfa6nqyyFpAC/m3ti0JVT+6W4DqCqs33FIBt6V8haz4a8OXv7XP9u3n&#10;h+xmvrP9qCGW1vJLVGlhdvhzYRsyORlSUAUkEEqMdOK+vZOlZmL3PjL/AIKBf8FEvid+yX8RPFx8&#10;J+HtFvPDvwv+Fuk+N/FenXSvJqOvR6hrkumpaWeHVYPKS0uZGlYSAvLAm0Asa+zYiSnNfGf/AAUt&#10;0DQrn9qP9l2a50W0kbWvisdK1hpLZSb6wSynvEtJsj97At1bwXAjbKCWCOQDcikfZkJ/digGfF//&#10;AAVZ/b1+N37Gnjz4aeGvhKNMW18V+HfGmp6s954OvtalaTSNNhu7aJUs5FaCJ3dllncFIkPmMVVG&#10;NfUvwL8a6x8S/gx4P+JHiG10uHUPEHhfT9Sv4dF1Jb2yjmnto5XW3uF+WeEMxCSjh1ww618rf8FR&#10;NI0rVPj/APCP+0tLt7jHw7+J8f7+FX+R/D8YdeR0YcEdCOte7f8ABP2GG2/YP+CFvbQrHGnwj8Nq&#10;iRrhVUaXb4AA6CgR5b/wV+/bX+MX7CfwQ8A/Ez4L6FpeoXevfFzSfD+tQ6npc13t0ua3u57p4Y4Z&#10;EbzlS23KfmGAflYkVW/4Jj/t8/Ej9ubx/wDHYeKPD+k2fhnwP8Q0074dXOm20yPqehS2/n2eoyPI&#10;x80XUBiuY2RVUxzpjcMMWf8ABZDSdK1n4TfCu01jTLe6i/4XTp58u5hWRc/2ZqYzhgexI+hrj/8A&#10;gijpOlaVpXjhNL0y3tlPhX4bqVt4VTKr4I0pVHA6BQAPQDFPoV9k+4Nd0fw/rmjyWPijS7O7stu+&#10;aG/gSSL5edxDgjjGeelfIf8AwS0/a10v9qHxh8SLbUvCHw70250vVv7S8GL4PNt9tTwvd3FzFZRa&#10;gsLyCO8H2MySqrlQtxCCqOGUfUnxiVX+D3ipHUMreG74MpHX/R3rxP8AZg8C+CPBPxS8D2/gzwdp&#10;WkR/8KHsYfL0vT4rdfLSeHamEUfKuTgdBk4pEn0fLwOBX57/ALBP7enij9sf4wQ/Df8AaA+DPgW3&#10;16bxN4p8maHR1lk1Tw7Y3c9lp98pd3MbfarHUbaSNiW/0RZNqJNHu/QiXqv1r83v2CPDnh6y/aL+&#10;BWp2Wg2cNyNK+MEYuIrVFkCHxXGxXcBnG5mbHTLE9SaB9D9FtB8PaD4Z01dL8OaLZ2FsrFhb2Vsk&#10;Sbj1O1QBk18+6l+0B8ebD9pPUNFh1Tw5L4Nsfi1Y+Cn0aTRpVvtlx4cs9U+1rdCcqWE1yU8sxAbB&#10;97PNfRyf6r8K+BPAdhY69/wXc+I2ka5ZQ3lppnhnS9X021u4xJHaah/Z9jB9sjVshJ/JJi81QH2H&#10;bnHFAj792j0rzPSfix4o1D9r7xN8CpobRdF0f4b6Fr1rIsJ883V5qGr28oZt2CgSxh2jaCCW5OQB&#10;6ZXkfh62tx+3b4yuxbx+c3wl8Mo0u0bio1TXiBn0yTx70AetR4KAlfzr88fhf/wUC/a3+LXjT4q2&#10;h+IEOiWfgv4zeJ/CWkWui/sv+LfEyPZadqElvBJJfac7wNMyKN6jaQedqggV+hw/1f8An1r+Yz9t&#10;rXtc8M/twfG6y8OazdafDJ8ZPE8skNjcNErSNqk5ZyFIBYnqepqolRV2f//ZUEsDBAoAAAAAAAAA&#10;IQB34SMa5QwAAOUMAAAUAAAAZHJzL21lZGlhL2ltYWdlMi5wbmeJUE5HDQoaCgAAAA1JSERSAAAA&#10;pwAAAGEIAwAAAfN+ceEAAAABc1JHQgCuzhzpAAAABGdBTUEAALGPC/xhBQAAAn9QTFRF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z5qSqAAAANV0Uk5TANZBgi5vsBvxCN5Jist3uCP5ZKUQ5lGS0z5/wCtsGO5ZmgXbRsh0&#10;tSD2YaIN406P0Dt8vSj+qhXrlwLYQ4TFcR3znwrgS4w4eSX7ZqcS6FOU1UCBwi1urxrwnAfdSIk1&#10;tyL4Y6QP5VDSPb+sF+2ZBNqGxzK0H/VgoQziTY7POnu8/WgU6lWWAddCg8QvcLHyXZ4J30qLzHi5&#10;+mWmEedSk9Q/gMEsrhnvWgbcyXW2IfcO5NE8fb7/aqsW7FeYA9lExjFysx70X6AL4UyNzrsm/GcT&#10;6VSV9vrrAgAAAAlwSFlzAAAh1QAAIdUBBJy0nQAACQ5JREFUaEPtm/+fVFUZxx+SDCKpLS1azaXV&#10;IvyyYTlhrkoLm9QKWysiXwSDFWh2t2WpgJSIL7k6Siq4lNMWhJqKhQURno38uhWWmI6of1DP85zP&#10;vffM7Lkzc+/uDP2w79fec5/zfDvP3Llzv54lsMIYsxRyCOsE9ACU5mX0LdaL1doL4K51ZqBi/Fp6&#10;WMN7tXVRPwF94FVCDdmPoXM002Rvo5YDRNkmdv4qPUbH2XIZFZ6nb95o3WgJXQ9JkhYghuhAxryN&#10;LoC2uIKjtu/Rhn8hfi01BuFFWgbjVaWlX4vuH+j4uceYKU9R63DXCAdfzhuog0w/UUMD3UAnqXDb&#10;dur4ARFvjX/tQYRFhwOzoPMCnxCoPex27G87sgfeamKNWkMPcuMrxHGVbRy1HqzemqXZHu9qcc2u&#10;7EHNDrxVY1kJHwuUSZFPAhG07LbrLNF/rER2nzf0oroub2Ox9QA3LSP5vGie4F2CLp+Wf5foe7TN&#10;6hwabIXb0Y3FugHo/MAnAFofU+ESAr0HOERA78E1u7IH1+zKHqz5BDeFwNW2Y7Fmtx2V9mMwu1iz&#10;2x6QdivMLtbstlW5btQ21pX48B0EEO27mMq5CoGrMNeRPairC/Q+4BECtQ94BMjuHQt8LJdAGQfc&#10;GChqSvj7rcBn7OoM/6Szht77L//2G75L9EerfoiX/LyPjl4zSDfLUcFS9AFWRr/51ZTPj9K/ibbm&#10;Z6piWM+itG8XNyd5kXNm912iIrrp1CPUwesx51GHAjZYERkY03AjcniBT1IQHUcObolAbDzwSwRC&#10;ywDHBOjJU7kTGgAtA0UCoqTavUKkbSKpTlHDKhbmqlQFRUkhGXOkJCmkaqv2J+UOBAaHPCX+uOdS&#10;k6Sr4T2hScNoR2S402MlvlBMkdQBkQwUIErKF8JJQaRwsDfkC1AJcEzCXxAaS6rjFmJjgVtC9IIh&#10;jnlwSsFxpCjlp7CPg6GlEUPQ1ZPT2t6jbRwtWAd8GutYzK4BaW0nhtKk4Vl4DHyIXMQrTscncMOX&#10;47RWOguojbVf56WVjnG7n5cWGuE2GjnL9ld4vZJozmd5fdVoYNwmFxKX2k6noReINkhnuSb9Pi+t&#10;xHfN9ATRgCQ9R3xbyFxNkg8XT/d20Dd4dSUnzWmmbbymu9UWwzNzM9h3lIbihwspmINMxTwGaxoe&#10;QI6xpDrlC2uQwEfKnX4Wwv3AKRn3IzgOuCUCobHALREIjeUM/BIwiNB44JgABJYBjglAINMFjQVK&#10;5kPQVA8CGSjAfGiN2QJN9SCQgSIAWmP0aJIIBDLSe06ENcUGzdko0t/UUBkNU7iDZxrmI65BckKs&#10;8vuCM0P0AiSNhaQ5uyFWmRS+jHsydg2cExJjgyoAX6YkFNJkzhAbVAH4MnE5eXeFxNigCmyCs1kb&#10;l9OVq8sZnI1+zqKVBDEMR6KVBOlVw6Lex62AOMb2X+vFpTy0jO0nAHEMFAHQMlBUzxkEGvMgNABa&#10;BorqeRWBAm4/hCaomL3wrB490pWlD54JQGQ88EsCIuOBXxL+gNA4Sq+iqyL65r3AKyEI9gOfxCDc&#10;h1zWp+MdZBgD7CnxPNQr9wywanBzqEA1iZ/yNyjuExW54S33IkrRJxtyJxtPI/0QEu+svPRYccx7&#10;oVlaWxMvw7xUyhnh5PSwjsjePh3VnNdm+Ur1yQv6CpkPsu/SxRne/ZYdXbOIZh/ONOqL1Wx4d9xD&#10;e/ZzNVrnvpwZvosumkLmTb5h5p+BmatZD3LOKby+ghc+xL5Dh+kI0QpaJim+JE2j5hKQUx6wb6ct&#10;NIP4DnQh7umzXOdBopu084sB9ZWFcy6ldtXanIzU2ZnP56UAUdwuOds55/NcBuvzdIscFDXn49JV&#10;LqQ53K7mBTm55B025xvSNNI0In0+r69tgpyyF3QSfY1zrmC95OQxZ4ifcqrwSVn9lugQvcrfXAOr&#10;+PqTqGPVbtrNsQW79c8WLiH6E5/9qJ8/ICsa+EvmkTqW0EWyIbrlO0/O1Ic6cBwpS9NV8D8fvIgi&#10;qmTvbxBXV7Zi9ER0yzOnetKPgRPTHUzkqAc7MWgqvoMktWcHRkwJ/+TrwpsYLzU7kai2LMNo4wCZ&#10;agvGGg+bkKqWXI+xxgVy1ZJ/YigXuYSJRd9olrABthoSvViMgCkGOLm8B1MNqVjn4gWPLoZogZPL&#10;DTApucULWjZCnjjK1Vn0Fbc3Q4u+S1Dn7KL7oluhnRDi69QpNi7dVo+ei63zd+hFLFT9hBBbZyc6&#10;DofVgI6LrRMdl6lqmAhi64RcRJxB64xeY0ekeEsew2SdwmSdghogFxFnqEOd05HRQSaMlKnzJDoO&#10;D4u+tnXy/T9yBmy2avSKsJbPoRfQMV3Vta6TaP00pDWFZ6EqVyfz5eB9lmm7Dqo61OkFIxUBk5/z&#10;VKfvwTBMfj4PJxfdcWuL57xpzBswengdLkXAVkvuxlDjYRC5agrGGg/nkKqmnMJg6RnHLLAk3IHh&#10;0lLxHwsminsxYDr0ZFofTmPINNTnKUnAdRg1KX9HfP3IlZ9F5eV1xNabKyu8tXTJ/B5B54vmT/Sh&#10;lDi6evD/ApNMUj8aU00YSICZD4FoYByXWHF1Bil74qcLV2T/ZdyY05lgBsF46+ySF6QleOt8pvJA&#10;5i2idfo/IevtdFsO+SUmdP6/bU9bJ9BEN18rrdR5n1nP0i6ZAGF+zE2fPF7N8F3wK2wcMn/l3tlN&#10;rUTLhk8Q3X6MaG3DIdZtaOc6G0eIZuh/nfWH72LdOvcYPnR+S2ZO81XSoMzAFnPT+7x+rU3+CQCa&#10;Eb4klY8ldd4hs7L/zOUg0dVdtk50aS/EvuXctMk8i/bQeEjq/IpIUcBmW+eJHQ8og/dZdZhP69Tt&#10;Iy+45Wpu1TVEO4ao1wb85Ec0eouYlxz/sLy+Q51P71TrS8NhItpyzKmzOfgERXWesaeSs1KnTFoX&#10;FwR0YnuWPt3O2Pt2+tURrlOnswd1UiG37imiT4Vfrq2TuX9/WOedX7Sq6AMzbSL3X9BM01fIU8yx&#10;ddLRjzfT0M82u3VS4f0czc+8hTpPm29zU4ieafbPO0QDj5inWSypk4zOZrh0yxANLJyGOp/cmstd&#10;+EH0vc/s3Ei52d30P8+xuG7uBURhAAAAAElFTkSuQmCCUEsDBBQABgAIAAAAIQAeJ4TN3wAAAAgB&#10;AAAPAAAAZHJzL2Rvd25yZXYueG1sTI9Ba8JAFITvhf6H5RV6001atSZmIyJtT1KoFoq3NftMgtm3&#10;Ibsm8d/39dQehxlmvsnWo21Ej52vHSmIpxEIpMKZmkoFX4e3yRKED5qMbhyhght6WOf3d5lOjRvo&#10;E/t9KAWXkE+1giqENpXSFxVa7aeuRWLv7DqrA8uulKbTA5fbRj5F0UJaXRMvVLrFbYXFZX+1Ct4H&#10;PWye49d+dzlvb8fD/ON7F6NSjw/jZgUi4Bj+wvCLz+iQM9PJXcl40bBOOKhgEicvINifzxZ85aRg&#10;tkxA5pn8fyD/AQAA//8DAFBLAwQUAAYACAAAACEAK9nY8c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kS3I5w7dexy65hjpJiEfvjtcAQAA//8DAFBLAQItABQABgAIAAAA&#10;IQDQ4HPPFAEAAEcCAAATAAAAAAAAAAAAAAAAAAAAAABbQ29udGVudF9UeXBlc10ueG1sUEsBAi0A&#10;FAAGAAgAAAAhADj9If/WAAAAlAEAAAsAAAAAAAAAAAAAAAAARQEAAF9yZWxzLy5yZWxzUEsBAi0A&#10;FAAGAAgAAAAhAAgURV6kAwAAyQsAAA4AAAAAAAAAAAAAAAAARAIAAGRycy9lMm9Eb2MueG1sUEsB&#10;Ai0ACgAAAAAAAAAhABsmD3qoKAAAqCgAABUAAAAAAAAAAAAAAAAAFAYAAGRycy9tZWRpYS9pbWFn&#10;ZTEuanBlZ1BLAQItAAoAAAAAAAAAIQB34SMa5QwAAOUMAAAUAAAAAAAAAAAAAAAAAO8uAABkcnMv&#10;bWVkaWEvaW1hZ2UyLnBuZ1BLAQItABQABgAIAAAAIQAeJ4TN3wAAAAgBAAAPAAAAAAAAAAAAAAAA&#10;AAY8AABkcnMvZG93bnJldi54bWxQSwECLQAUAAYACAAAACEAK9nY8cgAAACmAQAAGQAAAAAAAAAA&#10;AAAAAAASPQAAZHJzL19yZWxzL2Uyb0RvYy54bWwucmVsc1BLBQYAAAAABwAHAL8BAAARP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7" type="#_x0000_t75" style="position:absolute;left:1997;top:10;width:8502;height:30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UpxxgAAANsAAAAPAAAAZHJzL2Rvd25yZXYueG1sRI9Pa8Mw&#10;DMXvg34Ho8Iuo3U22Chp3VLGxlZ2Wf9Ar2qsJmliOdhek3776TDYTeI9vffTYjW4Vl0pxNqzgcdp&#10;Boq48Lbm0sBh/z6ZgYoJ2WLrmQzcKMJqObpbYG59z1u67lKpJIRjjgaqlLpc61hU5DBOfUcs2tkH&#10;h0nWUGobsJdw1+qnLHvRDmuWhgo7eq2oaHY/zkDTHXt/2TS3EPfh9P2wOXw8f70Zcz8e1nNQiYb0&#10;b/67/rSCL/Tyiwygl78AAAD//wMAUEsBAi0AFAAGAAgAAAAhANvh9svuAAAAhQEAABMAAAAAAAAA&#10;AAAAAAAAAAAAAFtDb250ZW50X1R5cGVzXS54bWxQSwECLQAUAAYACAAAACEAWvQsW78AAAAVAQAA&#10;CwAAAAAAAAAAAAAAAAAfAQAAX3JlbHMvLnJlbHNQSwECLQAUAAYACAAAACEAk9FKccYAAADbAAAA&#10;DwAAAAAAAAAAAAAAAAAHAgAAZHJzL2Rvd25yZXYueG1sUEsFBgAAAAADAAMAtwAAAPoCAAAAAA==&#10;">
                <v:imagedata r:id="rId3" o:title=""/>
              </v:shape>
              <v:shape id="Image 10" o:spid="_x0000_s1028" type="#_x0000_t75" style="position:absolute;left:13035;top:257;width:5289;height:30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UcQvwAAANsAAAAPAAAAZHJzL2Rvd25yZXYueG1sRE9Na8JA&#10;EL0L/odlCt7MJh6KxGzEFpRCL2q15yE7zYZmZ8PuVuO/dwWht3m8z6nWo+3FhXzoHCsoshwEceN0&#10;x62C09d2vgQRIrLG3jEpuFGAdT2dVFhqd+UDXY6xFSmEQ4kKTIxDKWVoDFkMmRuIE/fjvMWYoG+l&#10;9nhN4baXizx/lRY7Tg0GB3o31Pwe/6wCQrdf4nAujNvx982Et8+NNUrNXsbNCkSkMf6Ln+4PneYX&#10;8PglHSDrOwAAAP//AwBQSwECLQAUAAYACAAAACEA2+H2y+4AAACFAQAAEwAAAAAAAAAAAAAAAAAA&#10;AAAAW0NvbnRlbnRfVHlwZXNdLnhtbFBLAQItABQABgAIAAAAIQBa9CxbvwAAABUBAAALAAAAAAAA&#10;AAAAAAAAAB8BAABfcmVscy8ucmVsc1BLAQItABQABgAIAAAAIQAPtUcQvwAAANsAAAAPAAAAAAAA&#10;AAAAAAAAAAcCAABkcnMvZG93bnJldi54bWxQSwUGAAAAAAMAAwC3AAAA8wIAAAAA&#10;">
                <v:imagedata r:id="rId4" o:title=""/>
              </v:shape>
              <v:line id="Connecteur droit 11" o:spid="_x0000_s1029" style="position:absolute;flip:y;visibility:visible;mso-wrap-style:square" from="0,4226" to="34598,4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RUJwgAAANsAAAAPAAAAZHJzL2Rvd25yZXYueG1sRE9NawIx&#10;EL0X/A9hhN5qVktFV6OItFCqh1ZFPA6bcbO4mSxJqrv/3giF3ubxPme+bG0truRD5VjBcJCBIC6c&#10;rrhUcNh/vExAhIissXZMCjoKsFz0nuaYa3fjH7ruYilSCIccFZgYm1zKUBiyGAauIU7c2XmLMUFf&#10;Su3xlsJtLUdZNpYWK04NBhtaGyouu1+r4PQ+3q+m31sj3766YnLsNq9H8ko999vVDESkNv6L/9yf&#10;Os0fweOXdIBc3AEAAP//AwBQSwECLQAUAAYACAAAACEA2+H2y+4AAACFAQAAEwAAAAAAAAAAAAAA&#10;AAAAAAAAW0NvbnRlbnRfVHlwZXNdLnhtbFBLAQItABQABgAIAAAAIQBa9CxbvwAAABUBAAALAAAA&#10;AAAAAAAAAAAAAB8BAABfcmVscy8ucmVsc1BLAQItABQABgAIAAAAIQC67RUJwgAAANsAAAAPAAAA&#10;AAAAAAAAAAAAAAcCAABkcnMvZG93bnJldi54bWxQSwUGAAAAAAMAAwC3AAAA9gIAAAAA&#10;" strokecolor="#767171" strokeweight="1.25pt">
                <v:stroke joinstyle="miter"/>
              </v:line>
              <v:line id="Connecteur droit 12" o:spid="_x0000_s1030" style="position:absolute;visibility:visible;mso-wrap-style:square" from="20860,0" to="20860,3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inBwQAAANsAAAAPAAAAZHJzL2Rvd25yZXYueG1sRE9Ni8Iw&#10;EL0L/ocwgjdNXdEuXaO4guJFQXcPexyasa02k5JErf/eCMLe5vE+Z7ZoTS1u5HxlWcFomIAgzq2u&#10;uFDw+7MefILwAVljbZkUPMjDYt7tzDDT9s4Huh1DIWII+wwVlCE0mZQ+L8mgH9qGOHIn6wyGCF0h&#10;tcN7DDe1/EiSqTRYcWwosaFVSfnleDUKwn7yvS2Syyb9y9PVZOTOh50/K9XvtcsvEIHa8C9+u7c6&#10;zh/D65d4gJw/AQAA//8DAFBLAQItABQABgAIAAAAIQDb4fbL7gAAAIUBAAATAAAAAAAAAAAAAAAA&#10;AAAAAABbQ29udGVudF9UeXBlc10ueG1sUEsBAi0AFAAGAAgAAAAhAFr0LFu/AAAAFQEAAAsAAAAA&#10;AAAAAAAAAAAAHwEAAF9yZWxzLy5yZWxzUEsBAi0AFAAGAAgAAAAhAJmGKcHBAAAA2wAAAA8AAAAA&#10;AAAAAAAAAAAABwIAAGRycy9kb3ducmV2LnhtbFBLBQYAAAAAAwADALcAAAD1AgAAAAA=&#10;" strokecolor="#767171" strokeweight="1.25pt">
                <v:stroke joinstyle="miter"/>
              </v:line>
            </v:group>
          </w:pict>
        </mc:Fallback>
      </mc:AlternateContent>
    </w:r>
    <w:r w:rsidRPr="00372B31">
      <w:rPr>
        <w:noProof/>
        <w:sz w:val="20"/>
        <w:szCs w:val="20"/>
        <w:lang w:bidi="ar-SA"/>
      </w:rPr>
      <mc:AlternateContent>
        <mc:Choice Requires="wps">
          <w:drawing>
            <wp:anchor distT="0" distB="0" distL="114300" distR="114300" simplePos="0" relativeHeight="251660288" behindDoc="0" locked="0" layoutInCell="1" allowOverlap="1" wp14:anchorId="7B59605D" wp14:editId="2ED2B803">
              <wp:simplePos x="0" y="0"/>
              <wp:positionH relativeFrom="page">
                <wp:align>right</wp:align>
              </wp:positionH>
              <wp:positionV relativeFrom="page">
                <wp:align>top</wp:align>
              </wp:positionV>
              <wp:extent cx="3019425" cy="238125"/>
              <wp:effectExtent l="0" t="0" r="0" b="0"/>
              <wp:wrapSquare wrapText="bothSides"/>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9425" cy="238125"/>
                      </a:xfrm>
                      <a:prstGeom prst="rect">
                        <a:avLst/>
                      </a:prstGeom>
                      <a:solidFill>
                        <a:srgbClr val="7390A1"/>
                      </a:solidFill>
                      <a:ln w="12700" cap="flat" cmpd="sng" algn="ctr">
                        <a:noFill/>
                        <a:prstDash val="solid"/>
                        <a:miter lim="800000"/>
                      </a:ln>
                      <a:effectLst/>
                    </wps:spPr>
                    <wps:bodyPr vertOverflow="clip" horzOverflow="clip" rtlCol="0" anchor="ctr"/>
                  </wps:wsp>
                </a:graphicData>
              </a:graphic>
              <wp14:sizeRelH relativeFrom="page">
                <wp14:pctWidth>0</wp14:pctWidth>
              </wp14:sizeRelH>
              <wp14:sizeRelV relativeFrom="margin">
                <wp14:pctHeight>0</wp14:pctHeight>
              </wp14:sizeRelV>
            </wp:anchor>
          </w:drawing>
        </mc:Choice>
        <mc:Fallback>
          <w:pict>
            <v:rect w14:anchorId="138F797D" id="Rectangle 18" o:spid="_x0000_s1026" style="position:absolute;margin-left:186.55pt;margin-top:0;width:237.75pt;height:18.75pt;z-index:251660288;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sH7gEAAMwDAAAOAAAAZHJzL2Uyb0RvYy54bWysU01v2zAMvQ/YfxB0X2wn25oacYqhQXcp&#10;1mLdfgAjy7YwfYHS4mS/fpTspF13G+aDQJH0I/n4tLk5Gs0OEoNytuHVouRMWuFaZfuGf/92927N&#10;WYhgW9DOyoafZOA327dvNqOv5dINTrcSGYHYUI++4UOMvi6KIAZpICycl5aCnUMDka7YFy3CSOhG&#10;F8uy/FiMDluPTsgQyLubgnyb8btOivjQdUFGphtOvcV8Yj736Sy2G6h7BD8oMbcB/9CFAWWp6AVq&#10;BxHYT1R/QRkl0AXXxYVwpnBdp4TMM9A0VflqmqcBvMyzEDnBX2gK/w9WfDk8IlMt7Y42ZcHQjr4S&#10;a2B7LRn5iKDRh5rynvwjphGDv3fiR6BA8UckXcKcc+zQpFwakB0z26cL2/IYmSDnqqyu3y8/cCYo&#10;tlytK7ITKNTnvz2G+Fk6w5LRcKS+MslwuA9xSj2n5MacVu2d0jpfsN/famQHoM1fra7LT9WMHl6m&#10;actGmn15VZI6BJACOw2RTOOJk2B7zkD3JG0RMde2LlWg4lCn2jsIw1Qjw056MiqSqLUyDV+X6Zsr&#10;a5t+k1mW8wTPpCVr79oTrYPeU3ygo9OOmhNaec4Gh79e+zDqWzcJG6ygjKnN82ZIMpnOWd5Jky/v&#10;eX/Pj3D7GwAA//8DAFBLAwQUAAYACAAAACEAE51ZF90AAAAEAQAADwAAAGRycy9kb3ducmV2Lnht&#10;bEyPQU/CQBCF7yT8h82QeCGylVrB2i0xRoM3A3jhNnTHtrE7W7sLlP56Vy96meTlvbz3TbbqTSNO&#10;1LnasoKbWQSCuLC65lLB++7legnCeWSNjWVScCEHq3w8yjDV9swbOm19KUIJuxQVVN63qZSuqMig&#10;m9mWOHgftjPog+xKqTs8h3LTyHkU3UmDNYeFClt6qqj43B6NgvmXfNs/10M87PbxgJvX++l66ZW6&#10;mvSPDyA89f4vDD/4AR3ywHSwR9ZONArCI/73Bu92kSQgDgriRQIyz+R/+PwbAAD//wMAUEsBAi0A&#10;FAAGAAgAAAAhALaDOJL+AAAA4QEAABMAAAAAAAAAAAAAAAAAAAAAAFtDb250ZW50X1R5cGVzXS54&#10;bWxQSwECLQAUAAYACAAAACEAOP0h/9YAAACUAQAACwAAAAAAAAAAAAAAAAAvAQAAX3JlbHMvLnJl&#10;bHNQSwECLQAUAAYACAAAACEAIBkbB+4BAADMAwAADgAAAAAAAAAAAAAAAAAuAgAAZHJzL2Uyb0Rv&#10;Yy54bWxQSwECLQAUAAYACAAAACEAE51ZF90AAAAEAQAADwAAAAAAAAAAAAAAAABIBAAAZHJzL2Rv&#10;d25yZXYueG1sUEsFBgAAAAAEAAQA8wAAAFIFAAAAAA==&#10;" fillcolor="#7390a1" stroked="f" strokeweight="1pt">
              <w10:wrap type="square" anchorx="page" anchory="page"/>
            </v:rect>
          </w:pict>
        </mc:Fallback>
      </mc:AlternateContent>
    </w:r>
    <w:r w:rsidRPr="00372B31">
      <w:rPr>
        <w:sz w:val="20"/>
        <w:szCs w:val="20"/>
        <w:lang w:bidi="ar-SA"/>
      </w:rPr>
      <w:tab/>
    </w:r>
    <w:r w:rsidR="004514E2" w:rsidRPr="00BF7CD6">
      <w:rPr>
        <w:rFonts w:ascii="Arial" w:hAnsi="Arial" w:cs="Arial"/>
        <w:b/>
        <w:sz w:val="24"/>
        <w:szCs w:val="18"/>
        <w:lang w:bidi="ar-SA"/>
      </w:rPr>
      <w:t>202</w:t>
    </w:r>
    <w:r w:rsidR="004514E2">
      <w:rPr>
        <w:rFonts w:ascii="Arial" w:hAnsi="Arial" w:cs="Arial"/>
        <w:b/>
        <w:sz w:val="24"/>
        <w:szCs w:val="18"/>
        <w:lang w:bidi="ar-SA"/>
      </w:rPr>
      <w:t>6</w:t>
    </w:r>
    <w:r w:rsidR="004514E2" w:rsidRPr="00BF7CD6">
      <w:rPr>
        <w:rFonts w:ascii="Arial" w:hAnsi="Arial" w:cs="Arial"/>
        <w:b/>
        <w:sz w:val="24"/>
        <w:szCs w:val="18"/>
        <w:lang w:bidi="ar-SA"/>
      </w:rPr>
      <w:t>/202</w:t>
    </w:r>
    <w:r w:rsidR="004514E2">
      <w:rPr>
        <w:rFonts w:ascii="Arial" w:hAnsi="Arial" w:cs="Arial"/>
        <w:b/>
        <w:sz w:val="24"/>
        <w:szCs w:val="18"/>
        <w:lang w:bidi="ar-SA"/>
      </w:rPr>
      <w:t>7</w:t>
    </w:r>
    <w:r w:rsidR="004514E2" w:rsidRPr="00372B31">
      <w:rPr>
        <w:sz w:val="18"/>
        <w:szCs w:val="18"/>
        <w:lang w:bidi="ar-SA"/>
      </w:rPr>
      <w:t xml:space="preserve">             </w:t>
    </w:r>
    <w:r w:rsidR="004514E2">
      <w:rPr>
        <w:sz w:val="18"/>
        <w:szCs w:val="18"/>
        <w:lang w:bidi="ar-SA"/>
      </w:rPr>
      <w:t xml:space="preserve">                        </w:t>
    </w:r>
    <w:r w:rsidRPr="00372B31">
      <w:rPr>
        <w:sz w:val="18"/>
        <w:szCs w:val="18"/>
        <w:lang w:bidi="ar-SA"/>
      </w:rPr>
      <w:t xml:space="preserve"> </w:t>
    </w:r>
    <w:r w:rsidRPr="00372B31">
      <w:rPr>
        <w:sz w:val="18"/>
        <w:szCs w:val="18"/>
        <w:lang w:bidi="ar-SA"/>
      </w:rPr>
      <w:tab/>
    </w:r>
    <w:r w:rsidRPr="00372B31">
      <w:rPr>
        <w:rFonts w:ascii="Arial" w:hAnsi="Arial" w:cs="Arial"/>
        <w:sz w:val="18"/>
        <w:szCs w:val="18"/>
        <w:lang w:bidi="ar-SA"/>
      </w:rPr>
      <w:t xml:space="preserve">Direction de la Recherche et de la Valorisation </w:t>
    </w:r>
  </w:p>
  <w:p w14:paraId="47D75A1B" w14:textId="7F473BFE" w:rsidR="00372B31" w:rsidRPr="00372B31" w:rsidRDefault="00372B31" w:rsidP="00372B31">
    <w:pPr>
      <w:widowControl/>
      <w:tabs>
        <w:tab w:val="center" w:pos="4536"/>
        <w:tab w:val="right" w:pos="9072"/>
      </w:tabs>
      <w:autoSpaceDE/>
      <w:autoSpaceDN/>
      <w:rPr>
        <w:rFonts w:ascii="Arial" w:hAnsi="Arial" w:cs="Arial"/>
        <w:sz w:val="18"/>
        <w:szCs w:val="18"/>
        <w:lang w:bidi="ar-SA"/>
      </w:rPr>
    </w:pPr>
    <w:r w:rsidRPr="00372B31">
      <w:rPr>
        <w:rFonts w:ascii="Arial" w:hAnsi="Arial" w:cs="Arial"/>
        <w:sz w:val="18"/>
        <w:szCs w:val="18"/>
        <w:lang w:bidi="ar-SA"/>
      </w:rPr>
      <w:tab/>
      <w:t xml:space="preserve">                                                                                   </w:t>
    </w:r>
    <w:r>
      <w:rPr>
        <w:rFonts w:ascii="Arial" w:hAnsi="Arial" w:cs="Arial"/>
        <w:sz w:val="18"/>
        <w:szCs w:val="18"/>
        <w:lang w:bidi="ar-SA"/>
      </w:rPr>
      <w:t xml:space="preserve">                                                   </w:t>
    </w:r>
    <w:r w:rsidRPr="00372B31">
      <w:rPr>
        <w:rFonts w:ascii="Arial" w:hAnsi="Arial" w:cs="Arial"/>
        <w:sz w:val="18"/>
        <w:szCs w:val="18"/>
        <w:lang w:bidi="ar-SA"/>
      </w:rPr>
      <w:t xml:space="preserve">Pôle des études doctorales </w:t>
    </w:r>
  </w:p>
  <w:p w14:paraId="2BA8A19D" w14:textId="77777777" w:rsidR="00372B31" w:rsidRDefault="00372B31" w:rsidP="00372B31">
    <w:pPr>
      <w:widowControl/>
      <w:tabs>
        <w:tab w:val="center" w:pos="4536"/>
        <w:tab w:val="right" w:pos="9072"/>
      </w:tabs>
      <w:autoSpaceDE/>
      <w:autoSpaceDN/>
      <w:rPr>
        <w:rFonts w:ascii="Arial" w:hAnsi="Arial" w:cs="Arial"/>
        <w:sz w:val="18"/>
        <w:szCs w:val="18"/>
        <w:lang w:bidi="ar-SA"/>
      </w:rPr>
    </w:pPr>
    <w:r w:rsidRPr="00372B31">
      <w:rPr>
        <w:rFonts w:ascii="Arial" w:hAnsi="Arial" w:cs="Arial"/>
        <w:sz w:val="18"/>
        <w:szCs w:val="18"/>
        <w:lang w:bidi="ar-SA"/>
      </w:rPr>
      <w:tab/>
      <w:t xml:space="preserve">                                                                                 </w:t>
    </w:r>
    <w:r>
      <w:rPr>
        <w:rFonts w:ascii="Arial" w:hAnsi="Arial" w:cs="Arial"/>
        <w:sz w:val="18"/>
        <w:szCs w:val="18"/>
        <w:lang w:bidi="ar-SA"/>
      </w:rPr>
      <w:t xml:space="preserve">                                                   </w:t>
    </w:r>
    <w:hyperlink r:id="rId5" w:history="1">
      <w:r w:rsidRPr="00825FBE">
        <w:rPr>
          <w:rStyle w:val="Lienhypertexte"/>
          <w:rFonts w:ascii="Arial" w:hAnsi="Arial" w:cs="Arial"/>
          <w:sz w:val="18"/>
          <w:szCs w:val="18"/>
          <w:lang w:bidi="ar-SA"/>
        </w:rPr>
        <w:t>drv.pole-ed@univ-rouen.fr</w:t>
      </w:r>
    </w:hyperlink>
  </w:p>
  <w:p w14:paraId="7F4CDBC6" w14:textId="77777777" w:rsidR="00372B31" w:rsidRPr="00372B31" w:rsidRDefault="00372B31" w:rsidP="00372B31">
    <w:pPr>
      <w:widowControl/>
      <w:tabs>
        <w:tab w:val="center" w:pos="4536"/>
        <w:tab w:val="right" w:pos="9072"/>
      </w:tabs>
      <w:autoSpaceDE/>
      <w:autoSpaceDN/>
      <w:rPr>
        <w:rFonts w:ascii="Arial" w:hAnsi="Arial" w:cs="Arial"/>
        <w:b/>
        <w:sz w:val="24"/>
        <w:szCs w:val="18"/>
        <w:lang w:bidi="ar-SA"/>
      </w:rPr>
    </w:pPr>
    <w:r w:rsidRPr="00372B31">
      <w:rPr>
        <w:rFonts w:ascii="Arial" w:hAnsi="Arial" w:cs="Arial"/>
        <w:b/>
        <w:sz w:val="24"/>
        <w:szCs w:val="18"/>
        <w:lang w:bidi="ar-SA"/>
      </w:rPr>
      <w:t xml:space="preserve">PROCEDURE D’INSCRIPTION EN DOCTORAT </w:t>
    </w:r>
  </w:p>
  <w:p w14:paraId="42982FAB" w14:textId="66B56A50" w:rsidR="00372B31" w:rsidRPr="00372B31" w:rsidRDefault="004407B4" w:rsidP="00372B31">
    <w:pPr>
      <w:widowControl/>
      <w:tabs>
        <w:tab w:val="center" w:pos="4536"/>
        <w:tab w:val="right" w:pos="9072"/>
      </w:tabs>
      <w:autoSpaceDE/>
      <w:autoSpaceDN/>
      <w:rPr>
        <w:rFonts w:ascii="Arial" w:hAnsi="Arial" w:cs="Arial"/>
        <w:b/>
        <w:sz w:val="24"/>
        <w:szCs w:val="18"/>
        <w:lang w:bidi="ar-SA"/>
      </w:rPr>
    </w:pPr>
    <w:r>
      <w:rPr>
        <w:rFonts w:ascii="Arial" w:hAnsi="Arial" w:cs="Arial"/>
        <w:b/>
        <w:sz w:val="24"/>
        <w:szCs w:val="18"/>
        <w:lang w:bidi="ar-SA"/>
      </w:rPr>
      <w:t>2</w:t>
    </w:r>
    <w:r w:rsidRPr="004407B4">
      <w:rPr>
        <w:rFonts w:ascii="Arial" w:hAnsi="Arial" w:cs="Arial"/>
        <w:b/>
        <w:sz w:val="24"/>
        <w:szCs w:val="18"/>
        <w:vertAlign w:val="superscript"/>
        <w:lang w:bidi="ar-SA"/>
      </w:rPr>
      <w:t>ème</w:t>
    </w:r>
    <w:r>
      <w:rPr>
        <w:rFonts w:ascii="Arial" w:hAnsi="Arial" w:cs="Arial"/>
        <w:b/>
        <w:sz w:val="24"/>
        <w:szCs w:val="18"/>
        <w:lang w:bidi="ar-SA"/>
      </w:rPr>
      <w:t xml:space="preserve"> et 3</w:t>
    </w:r>
    <w:r w:rsidRPr="004407B4">
      <w:rPr>
        <w:rFonts w:ascii="Arial" w:hAnsi="Arial" w:cs="Arial"/>
        <w:b/>
        <w:sz w:val="24"/>
        <w:szCs w:val="18"/>
        <w:vertAlign w:val="superscript"/>
        <w:lang w:bidi="ar-SA"/>
      </w:rPr>
      <w:t>ème</w:t>
    </w:r>
    <w:r>
      <w:rPr>
        <w:rFonts w:ascii="Arial" w:hAnsi="Arial" w:cs="Arial"/>
        <w:b/>
        <w:sz w:val="24"/>
        <w:szCs w:val="18"/>
        <w:lang w:bidi="ar-SA"/>
      </w:rPr>
      <w:t xml:space="preserve"> </w:t>
    </w:r>
    <w:r w:rsidR="00372B31" w:rsidRPr="00372B31">
      <w:rPr>
        <w:rFonts w:ascii="Arial" w:hAnsi="Arial" w:cs="Arial"/>
        <w:b/>
        <w:sz w:val="24"/>
        <w:szCs w:val="18"/>
        <w:lang w:bidi="ar-SA"/>
      </w:rPr>
      <w:t xml:space="preserve">année </w:t>
    </w:r>
  </w:p>
  <w:p w14:paraId="63698CF5" w14:textId="77777777" w:rsidR="00372B31" w:rsidRPr="00372B31" w:rsidRDefault="00372B31" w:rsidP="00372B31">
    <w:pPr>
      <w:widowControl/>
      <w:tabs>
        <w:tab w:val="center" w:pos="4536"/>
        <w:tab w:val="right" w:pos="9072"/>
      </w:tabs>
      <w:autoSpaceDE/>
      <w:autoSpaceDN/>
      <w:rPr>
        <w:sz w:val="20"/>
        <w:szCs w:val="20"/>
        <w:lang w:bidi="ar-SA"/>
      </w:rPr>
    </w:pPr>
  </w:p>
  <w:p w14:paraId="63518B0A" w14:textId="77777777" w:rsidR="00B5499A" w:rsidRDefault="00B5499A" w:rsidP="00372B31">
    <w:pPr>
      <w:pStyle w:val="Corpsdetexte"/>
      <w:spacing w:line="14" w:lineRule="auto"/>
      <w:ind w:right="325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01C88" w14:textId="77777777" w:rsidR="004514E2" w:rsidRDefault="004514E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8D3BA0"/>
    <w:multiLevelType w:val="hybridMultilevel"/>
    <w:tmpl w:val="83B63CE4"/>
    <w:lvl w:ilvl="0" w:tplc="F9385FFA">
      <w:start w:val="1"/>
      <w:numFmt w:val="upperRoman"/>
      <w:lvlText w:val="%1-"/>
      <w:lvlJc w:val="left"/>
      <w:pPr>
        <w:ind w:left="1080" w:hanging="720"/>
      </w:pPr>
      <w:rPr>
        <w:rFonts w:hint="default"/>
        <w:b w:val="0"/>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78554C3"/>
    <w:multiLevelType w:val="hybridMultilevel"/>
    <w:tmpl w:val="1764AE92"/>
    <w:lvl w:ilvl="0" w:tplc="45369394">
      <w:start w:val="1"/>
      <w:numFmt w:val="upperRoman"/>
      <w:lvlText w:val="%1)"/>
      <w:lvlJc w:val="left"/>
      <w:pPr>
        <w:ind w:left="1333" w:hanging="720"/>
      </w:pPr>
      <w:rPr>
        <w:rFonts w:hint="default"/>
      </w:rPr>
    </w:lvl>
    <w:lvl w:ilvl="1" w:tplc="040C0019" w:tentative="1">
      <w:start w:val="1"/>
      <w:numFmt w:val="lowerLetter"/>
      <w:lvlText w:val="%2."/>
      <w:lvlJc w:val="left"/>
      <w:pPr>
        <w:ind w:left="1693" w:hanging="360"/>
      </w:pPr>
    </w:lvl>
    <w:lvl w:ilvl="2" w:tplc="040C001B" w:tentative="1">
      <w:start w:val="1"/>
      <w:numFmt w:val="lowerRoman"/>
      <w:lvlText w:val="%3."/>
      <w:lvlJc w:val="right"/>
      <w:pPr>
        <w:ind w:left="2413" w:hanging="180"/>
      </w:pPr>
    </w:lvl>
    <w:lvl w:ilvl="3" w:tplc="040C000F" w:tentative="1">
      <w:start w:val="1"/>
      <w:numFmt w:val="decimal"/>
      <w:lvlText w:val="%4."/>
      <w:lvlJc w:val="left"/>
      <w:pPr>
        <w:ind w:left="3133" w:hanging="360"/>
      </w:pPr>
    </w:lvl>
    <w:lvl w:ilvl="4" w:tplc="040C0019" w:tentative="1">
      <w:start w:val="1"/>
      <w:numFmt w:val="lowerLetter"/>
      <w:lvlText w:val="%5."/>
      <w:lvlJc w:val="left"/>
      <w:pPr>
        <w:ind w:left="3853" w:hanging="360"/>
      </w:pPr>
    </w:lvl>
    <w:lvl w:ilvl="5" w:tplc="040C001B" w:tentative="1">
      <w:start w:val="1"/>
      <w:numFmt w:val="lowerRoman"/>
      <w:lvlText w:val="%6."/>
      <w:lvlJc w:val="right"/>
      <w:pPr>
        <w:ind w:left="4573" w:hanging="180"/>
      </w:pPr>
    </w:lvl>
    <w:lvl w:ilvl="6" w:tplc="040C000F" w:tentative="1">
      <w:start w:val="1"/>
      <w:numFmt w:val="decimal"/>
      <w:lvlText w:val="%7."/>
      <w:lvlJc w:val="left"/>
      <w:pPr>
        <w:ind w:left="5293" w:hanging="360"/>
      </w:pPr>
    </w:lvl>
    <w:lvl w:ilvl="7" w:tplc="040C0019" w:tentative="1">
      <w:start w:val="1"/>
      <w:numFmt w:val="lowerLetter"/>
      <w:lvlText w:val="%8."/>
      <w:lvlJc w:val="left"/>
      <w:pPr>
        <w:ind w:left="6013" w:hanging="360"/>
      </w:pPr>
    </w:lvl>
    <w:lvl w:ilvl="8" w:tplc="040C001B" w:tentative="1">
      <w:start w:val="1"/>
      <w:numFmt w:val="lowerRoman"/>
      <w:lvlText w:val="%9."/>
      <w:lvlJc w:val="right"/>
      <w:pPr>
        <w:ind w:left="6733" w:hanging="180"/>
      </w:pPr>
    </w:lvl>
  </w:abstractNum>
  <w:abstractNum w:abstractNumId="2" w15:restartNumberingAfterBreak="0">
    <w:nsid w:val="31530B5F"/>
    <w:multiLevelType w:val="hybridMultilevel"/>
    <w:tmpl w:val="C67067F8"/>
    <w:lvl w:ilvl="0" w:tplc="20E20426">
      <w:numFmt w:val="bullet"/>
      <w:lvlText w:val="-"/>
      <w:lvlJc w:val="left"/>
      <w:pPr>
        <w:ind w:left="1041" w:hanging="116"/>
      </w:pPr>
      <w:rPr>
        <w:rFonts w:ascii="Times New Roman" w:eastAsia="Times New Roman" w:hAnsi="Times New Roman" w:cs="Times New Roman" w:hint="default"/>
        <w:w w:val="99"/>
        <w:sz w:val="20"/>
        <w:szCs w:val="20"/>
        <w:lang w:val="fr-FR" w:eastAsia="fr-FR" w:bidi="fr-FR"/>
      </w:rPr>
    </w:lvl>
    <w:lvl w:ilvl="1" w:tplc="7696CA3E">
      <w:numFmt w:val="bullet"/>
      <w:lvlText w:val="•"/>
      <w:lvlJc w:val="left"/>
      <w:pPr>
        <w:ind w:left="2054" w:hanging="116"/>
      </w:pPr>
      <w:rPr>
        <w:rFonts w:hint="default"/>
        <w:lang w:val="fr-FR" w:eastAsia="fr-FR" w:bidi="fr-FR"/>
      </w:rPr>
    </w:lvl>
    <w:lvl w:ilvl="2" w:tplc="2F1CABD2">
      <w:numFmt w:val="bullet"/>
      <w:lvlText w:val="•"/>
      <w:lvlJc w:val="left"/>
      <w:pPr>
        <w:ind w:left="3069" w:hanging="116"/>
      </w:pPr>
      <w:rPr>
        <w:rFonts w:hint="default"/>
        <w:lang w:val="fr-FR" w:eastAsia="fr-FR" w:bidi="fr-FR"/>
      </w:rPr>
    </w:lvl>
    <w:lvl w:ilvl="3" w:tplc="38EABAA8">
      <w:numFmt w:val="bullet"/>
      <w:lvlText w:val="•"/>
      <w:lvlJc w:val="left"/>
      <w:pPr>
        <w:ind w:left="4083" w:hanging="116"/>
      </w:pPr>
      <w:rPr>
        <w:rFonts w:hint="default"/>
        <w:lang w:val="fr-FR" w:eastAsia="fr-FR" w:bidi="fr-FR"/>
      </w:rPr>
    </w:lvl>
    <w:lvl w:ilvl="4" w:tplc="549C5C68">
      <w:numFmt w:val="bullet"/>
      <w:lvlText w:val="•"/>
      <w:lvlJc w:val="left"/>
      <w:pPr>
        <w:ind w:left="5098" w:hanging="116"/>
      </w:pPr>
      <w:rPr>
        <w:rFonts w:hint="default"/>
        <w:lang w:val="fr-FR" w:eastAsia="fr-FR" w:bidi="fr-FR"/>
      </w:rPr>
    </w:lvl>
    <w:lvl w:ilvl="5" w:tplc="67A6A40E">
      <w:numFmt w:val="bullet"/>
      <w:lvlText w:val="•"/>
      <w:lvlJc w:val="left"/>
      <w:pPr>
        <w:ind w:left="6113" w:hanging="116"/>
      </w:pPr>
      <w:rPr>
        <w:rFonts w:hint="default"/>
        <w:lang w:val="fr-FR" w:eastAsia="fr-FR" w:bidi="fr-FR"/>
      </w:rPr>
    </w:lvl>
    <w:lvl w:ilvl="6" w:tplc="1AA8EE1E">
      <w:numFmt w:val="bullet"/>
      <w:lvlText w:val="•"/>
      <w:lvlJc w:val="left"/>
      <w:pPr>
        <w:ind w:left="7127" w:hanging="116"/>
      </w:pPr>
      <w:rPr>
        <w:rFonts w:hint="default"/>
        <w:lang w:val="fr-FR" w:eastAsia="fr-FR" w:bidi="fr-FR"/>
      </w:rPr>
    </w:lvl>
    <w:lvl w:ilvl="7" w:tplc="B99C25AA">
      <w:numFmt w:val="bullet"/>
      <w:lvlText w:val="•"/>
      <w:lvlJc w:val="left"/>
      <w:pPr>
        <w:ind w:left="8142" w:hanging="116"/>
      </w:pPr>
      <w:rPr>
        <w:rFonts w:hint="default"/>
        <w:lang w:val="fr-FR" w:eastAsia="fr-FR" w:bidi="fr-FR"/>
      </w:rPr>
    </w:lvl>
    <w:lvl w:ilvl="8" w:tplc="3F60ABDC">
      <w:numFmt w:val="bullet"/>
      <w:lvlText w:val="•"/>
      <w:lvlJc w:val="left"/>
      <w:pPr>
        <w:ind w:left="9157" w:hanging="116"/>
      </w:pPr>
      <w:rPr>
        <w:rFonts w:hint="default"/>
        <w:lang w:val="fr-FR" w:eastAsia="fr-FR" w:bidi="fr-FR"/>
      </w:rPr>
    </w:lvl>
  </w:abstractNum>
  <w:abstractNum w:abstractNumId="3" w15:restartNumberingAfterBreak="0">
    <w:nsid w:val="3CB2466E"/>
    <w:multiLevelType w:val="hybridMultilevel"/>
    <w:tmpl w:val="5548039A"/>
    <w:lvl w:ilvl="0" w:tplc="8D56A04A">
      <w:start w:val="1"/>
      <w:numFmt w:val="upperRoman"/>
      <w:lvlText w:val="%1-"/>
      <w:lvlJc w:val="left"/>
      <w:pPr>
        <w:ind w:left="2126" w:hanging="771"/>
      </w:pPr>
      <w:rPr>
        <w:rFonts w:ascii="Times New Roman" w:eastAsia="Times New Roman" w:hAnsi="Times New Roman" w:cs="Times New Roman" w:hint="default"/>
        <w:b/>
        <w:bCs/>
        <w:spacing w:val="-1"/>
        <w:w w:val="99"/>
        <w:sz w:val="20"/>
        <w:szCs w:val="20"/>
        <w:lang w:val="fr-FR" w:eastAsia="fr-FR" w:bidi="fr-FR"/>
      </w:rPr>
    </w:lvl>
    <w:lvl w:ilvl="1" w:tplc="C86C5B3C">
      <w:numFmt w:val="bullet"/>
      <w:lvlText w:val="•"/>
      <w:lvlJc w:val="left"/>
      <w:pPr>
        <w:ind w:left="3026" w:hanging="771"/>
      </w:pPr>
      <w:rPr>
        <w:rFonts w:hint="default"/>
        <w:lang w:val="fr-FR" w:eastAsia="fr-FR" w:bidi="fr-FR"/>
      </w:rPr>
    </w:lvl>
    <w:lvl w:ilvl="2" w:tplc="9DE61024">
      <w:numFmt w:val="bullet"/>
      <w:lvlText w:val="•"/>
      <w:lvlJc w:val="left"/>
      <w:pPr>
        <w:ind w:left="3933" w:hanging="771"/>
      </w:pPr>
      <w:rPr>
        <w:rFonts w:hint="default"/>
        <w:lang w:val="fr-FR" w:eastAsia="fr-FR" w:bidi="fr-FR"/>
      </w:rPr>
    </w:lvl>
    <w:lvl w:ilvl="3" w:tplc="849A76DC">
      <w:numFmt w:val="bullet"/>
      <w:lvlText w:val="•"/>
      <w:lvlJc w:val="left"/>
      <w:pPr>
        <w:ind w:left="4839" w:hanging="771"/>
      </w:pPr>
      <w:rPr>
        <w:rFonts w:hint="default"/>
        <w:lang w:val="fr-FR" w:eastAsia="fr-FR" w:bidi="fr-FR"/>
      </w:rPr>
    </w:lvl>
    <w:lvl w:ilvl="4" w:tplc="4B02FBF8">
      <w:numFmt w:val="bullet"/>
      <w:lvlText w:val="•"/>
      <w:lvlJc w:val="left"/>
      <w:pPr>
        <w:ind w:left="5746" w:hanging="771"/>
      </w:pPr>
      <w:rPr>
        <w:rFonts w:hint="default"/>
        <w:lang w:val="fr-FR" w:eastAsia="fr-FR" w:bidi="fr-FR"/>
      </w:rPr>
    </w:lvl>
    <w:lvl w:ilvl="5" w:tplc="25386232">
      <w:numFmt w:val="bullet"/>
      <w:lvlText w:val="•"/>
      <w:lvlJc w:val="left"/>
      <w:pPr>
        <w:ind w:left="6653" w:hanging="771"/>
      </w:pPr>
      <w:rPr>
        <w:rFonts w:hint="default"/>
        <w:lang w:val="fr-FR" w:eastAsia="fr-FR" w:bidi="fr-FR"/>
      </w:rPr>
    </w:lvl>
    <w:lvl w:ilvl="6" w:tplc="87AA23EE">
      <w:numFmt w:val="bullet"/>
      <w:lvlText w:val="•"/>
      <w:lvlJc w:val="left"/>
      <w:pPr>
        <w:ind w:left="7559" w:hanging="771"/>
      </w:pPr>
      <w:rPr>
        <w:rFonts w:hint="default"/>
        <w:lang w:val="fr-FR" w:eastAsia="fr-FR" w:bidi="fr-FR"/>
      </w:rPr>
    </w:lvl>
    <w:lvl w:ilvl="7" w:tplc="BCE4023E">
      <w:numFmt w:val="bullet"/>
      <w:lvlText w:val="•"/>
      <w:lvlJc w:val="left"/>
      <w:pPr>
        <w:ind w:left="8466" w:hanging="771"/>
      </w:pPr>
      <w:rPr>
        <w:rFonts w:hint="default"/>
        <w:lang w:val="fr-FR" w:eastAsia="fr-FR" w:bidi="fr-FR"/>
      </w:rPr>
    </w:lvl>
    <w:lvl w:ilvl="8" w:tplc="75282320">
      <w:numFmt w:val="bullet"/>
      <w:lvlText w:val="•"/>
      <w:lvlJc w:val="left"/>
      <w:pPr>
        <w:ind w:left="9373" w:hanging="771"/>
      </w:pPr>
      <w:rPr>
        <w:rFonts w:hint="default"/>
        <w:lang w:val="fr-FR" w:eastAsia="fr-FR" w:bidi="fr-FR"/>
      </w:rPr>
    </w:lvl>
  </w:abstractNum>
  <w:abstractNum w:abstractNumId="4" w15:restartNumberingAfterBreak="0">
    <w:nsid w:val="52BC416A"/>
    <w:multiLevelType w:val="hybridMultilevel"/>
    <w:tmpl w:val="F452B25A"/>
    <w:lvl w:ilvl="0" w:tplc="74068126">
      <w:start w:val="1"/>
      <w:numFmt w:val="decimal"/>
      <w:lvlText w:val="%1)"/>
      <w:lvlJc w:val="left"/>
      <w:pPr>
        <w:ind w:left="2435" w:hanging="360"/>
      </w:pPr>
      <w:rPr>
        <w:rFonts w:hint="default"/>
      </w:rPr>
    </w:lvl>
    <w:lvl w:ilvl="1" w:tplc="040C0019" w:tentative="1">
      <w:start w:val="1"/>
      <w:numFmt w:val="lowerLetter"/>
      <w:lvlText w:val="%2."/>
      <w:lvlJc w:val="left"/>
      <w:pPr>
        <w:ind w:left="3155" w:hanging="360"/>
      </w:pPr>
    </w:lvl>
    <w:lvl w:ilvl="2" w:tplc="040C001B" w:tentative="1">
      <w:start w:val="1"/>
      <w:numFmt w:val="lowerRoman"/>
      <w:lvlText w:val="%3."/>
      <w:lvlJc w:val="right"/>
      <w:pPr>
        <w:ind w:left="3875" w:hanging="180"/>
      </w:pPr>
    </w:lvl>
    <w:lvl w:ilvl="3" w:tplc="040C000F" w:tentative="1">
      <w:start w:val="1"/>
      <w:numFmt w:val="decimal"/>
      <w:lvlText w:val="%4."/>
      <w:lvlJc w:val="left"/>
      <w:pPr>
        <w:ind w:left="4595" w:hanging="360"/>
      </w:pPr>
    </w:lvl>
    <w:lvl w:ilvl="4" w:tplc="040C0019" w:tentative="1">
      <w:start w:val="1"/>
      <w:numFmt w:val="lowerLetter"/>
      <w:lvlText w:val="%5."/>
      <w:lvlJc w:val="left"/>
      <w:pPr>
        <w:ind w:left="5315" w:hanging="360"/>
      </w:pPr>
    </w:lvl>
    <w:lvl w:ilvl="5" w:tplc="040C001B" w:tentative="1">
      <w:start w:val="1"/>
      <w:numFmt w:val="lowerRoman"/>
      <w:lvlText w:val="%6."/>
      <w:lvlJc w:val="right"/>
      <w:pPr>
        <w:ind w:left="6035" w:hanging="180"/>
      </w:pPr>
    </w:lvl>
    <w:lvl w:ilvl="6" w:tplc="040C000F" w:tentative="1">
      <w:start w:val="1"/>
      <w:numFmt w:val="decimal"/>
      <w:lvlText w:val="%7."/>
      <w:lvlJc w:val="left"/>
      <w:pPr>
        <w:ind w:left="6755" w:hanging="360"/>
      </w:pPr>
    </w:lvl>
    <w:lvl w:ilvl="7" w:tplc="040C0019" w:tentative="1">
      <w:start w:val="1"/>
      <w:numFmt w:val="lowerLetter"/>
      <w:lvlText w:val="%8."/>
      <w:lvlJc w:val="left"/>
      <w:pPr>
        <w:ind w:left="7475" w:hanging="360"/>
      </w:pPr>
    </w:lvl>
    <w:lvl w:ilvl="8" w:tplc="040C001B" w:tentative="1">
      <w:start w:val="1"/>
      <w:numFmt w:val="lowerRoman"/>
      <w:lvlText w:val="%9."/>
      <w:lvlJc w:val="right"/>
      <w:pPr>
        <w:ind w:left="8195" w:hanging="180"/>
      </w:pPr>
    </w:lvl>
  </w:abstractNum>
  <w:abstractNum w:abstractNumId="5" w15:restartNumberingAfterBreak="0">
    <w:nsid w:val="5D170795"/>
    <w:multiLevelType w:val="hybridMultilevel"/>
    <w:tmpl w:val="0150A498"/>
    <w:lvl w:ilvl="0" w:tplc="0A606DC0">
      <w:start w:val="1"/>
      <w:numFmt w:val="upperRoman"/>
      <w:lvlText w:val="%1-"/>
      <w:lvlJc w:val="left"/>
      <w:pPr>
        <w:ind w:left="2075" w:hanging="720"/>
      </w:pPr>
      <w:rPr>
        <w:rFonts w:ascii="Times New Roman" w:eastAsia="Times New Roman" w:hAnsi="Times New Roman" w:cs="Times New Roman" w:hint="default"/>
        <w:b/>
        <w:bCs/>
        <w:spacing w:val="-1"/>
        <w:w w:val="99"/>
        <w:sz w:val="20"/>
        <w:szCs w:val="20"/>
        <w:lang w:val="fr-FR" w:eastAsia="fr-FR" w:bidi="fr-FR"/>
      </w:rPr>
    </w:lvl>
    <w:lvl w:ilvl="1" w:tplc="E8B292F4">
      <w:numFmt w:val="bullet"/>
      <w:lvlText w:val="•"/>
      <w:lvlJc w:val="left"/>
      <w:pPr>
        <w:ind w:left="2990" w:hanging="720"/>
      </w:pPr>
      <w:rPr>
        <w:rFonts w:hint="default"/>
        <w:lang w:val="fr-FR" w:eastAsia="fr-FR" w:bidi="fr-FR"/>
      </w:rPr>
    </w:lvl>
    <w:lvl w:ilvl="2" w:tplc="14D0E59C">
      <w:numFmt w:val="bullet"/>
      <w:lvlText w:val="•"/>
      <w:lvlJc w:val="left"/>
      <w:pPr>
        <w:ind w:left="3901" w:hanging="720"/>
      </w:pPr>
      <w:rPr>
        <w:rFonts w:hint="default"/>
        <w:lang w:val="fr-FR" w:eastAsia="fr-FR" w:bidi="fr-FR"/>
      </w:rPr>
    </w:lvl>
    <w:lvl w:ilvl="3" w:tplc="1A686C78">
      <w:numFmt w:val="bullet"/>
      <w:lvlText w:val="•"/>
      <w:lvlJc w:val="left"/>
      <w:pPr>
        <w:ind w:left="4811" w:hanging="720"/>
      </w:pPr>
      <w:rPr>
        <w:rFonts w:hint="default"/>
        <w:lang w:val="fr-FR" w:eastAsia="fr-FR" w:bidi="fr-FR"/>
      </w:rPr>
    </w:lvl>
    <w:lvl w:ilvl="4" w:tplc="B78AD954">
      <w:numFmt w:val="bullet"/>
      <w:lvlText w:val="•"/>
      <w:lvlJc w:val="left"/>
      <w:pPr>
        <w:ind w:left="5722" w:hanging="720"/>
      </w:pPr>
      <w:rPr>
        <w:rFonts w:hint="default"/>
        <w:lang w:val="fr-FR" w:eastAsia="fr-FR" w:bidi="fr-FR"/>
      </w:rPr>
    </w:lvl>
    <w:lvl w:ilvl="5" w:tplc="F8929304">
      <w:numFmt w:val="bullet"/>
      <w:lvlText w:val="•"/>
      <w:lvlJc w:val="left"/>
      <w:pPr>
        <w:ind w:left="6633" w:hanging="720"/>
      </w:pPr>
      <w:rPr>
        <w:rFonts w:hint="default"/>
        <w:lang w:val="fr-FR" w:eastAsia="fr-FR" w:bidi="fr-FR"/>
      </w:rPr>
    </w:lvl>
    <w:lvl w:ilvl="6" w:tplc="8FD45FB6">
      <w:numFmt w:val="bullet"/>
      <w:lvlText w:val="•"/>
      <w:lvlJc w:val="left"/>
      <w:pPr>
        <w:ind w:left="7543" w:hanging="720"/>
      </w:pPr>
      <w:rPr>
        <w:rFonts w:hint="default"/>
        <w:lang w:val="fr-FR" w:eastAsia="fr-FR" w:bidi="fr-FR"/>
      </w:rPr>
    </w:lvl>
    <w:lvl w:ilvl="7" w:tplc="2DF0BD22">
      <w:numFmt w:val="bullet"/>
      <w:lvlText w:val="•"/>
      <w:lvlJc w:val="left"/>
      <w:pPr>
        <w:ind w:left="8454" w:hanging="720"/>
      </w:pPr>
      <w:rPr>
        <w:rFonts w:hint="default"/>
        <w:lang w:val="fr-FR" w:eastAsia="fr-FR" w:bidi="fr-FR"/>
      </w:rPr>
    </w:lvl>
    <w:lvl w:ilvl="8" w:tplc="51C0B338">
      <w:numFmt w:val="bullet"/>
      <w:lvlText w:val="•"/>
      <w:lvlJc w:val="left"/>
      <w:pPr>
        <w:ind w:left="9365" w:hanging="720"/>
      </w:pPr>
      <w:rPr>
        <w:rFonts w:hint="default"/>
        <w:lang w:val="fr-FR" w:eastAsia="fr-FR" w:bidi="fr-FR"/>
      </w:rPr>
    </w:lvl>
  </w:abstractNum>
  <w:abstractNum w:abstractNumId="6" w15:restartNumberingAfterBreak="0">
    <w:nsid w:val="5D194902"/>
    <w:multiLevelType w:val="hybridMultilevel"/>
    <w:tmpl w:val="C07273F6"/>
    <w:lvl w:ilvl="0" w:tplc="D3ECA26E">
      <w:start w:val="1"/>
      <w:numFmt w:val="decimal"/>
      <w:lvlText w:val="%1)"/>
      <w:lvlJc w:val="left"/>
      <w:pPr>
        <w:ind w:left="1440" w:hanging="360"/>
      </w:pPr>
      <w:rPr>
        <w:rFonts w:hint="default"/>
        <w:b w:val="0"/>
        <w:sz w:val="20"/>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7" w15:restartNumberingAfterBreak="0">
    <w:nsid w:val="740F38B1"/>
    <w:multiLevelType w:val="hybridMultilevel"/>
    <w:tmpl w:val="5AD05FE2"/>
    <w:lvl w:ilvl="0" w:tplc="F9C0CDB8">
      <w:numFmt w:val="bullet"/>
      <w:lvlText w:val="-"/>
      <w:lvlJc w:val="left"/>
      <w:pPr>
        <w:ind w:left="1043" w:hanging="118"/>
      </w:pPr>
      <w:rPr>
        <w:rFonts w:ascii="Times New Roman" w:eastAsia="Times New Roman" w:hAnsi="Times New Roman" w:cs="Times New Roman" w:hint="default"/>
        <w:i/>
        <w:w w:val="99"/>
        <w:sz w:val="20"/>
        <w:szCs w:val="20"/>
        <w:lang w:val="fr-FR" w:eastAsia="fr-FR" w:bidi="fr-FR"/>
      </w:rPr>
    </w:lvl>
    <w:lvl w:ilvl="1" w:tplc="BA4A486A">
      <w:numFmt w:val="bullet"/>
      <w:lvlText w:val="•"/>
      <w:lvlJc w:val="left"/>
      <w:pPr>
        <w:ind w:left="2054" w:hanging="118"/>
      </w:pPr>
      <w:rPr>
        <w:rFonts w:hint="default"/>
        <w:lang w:val="fr-FR" w:eastAsia="fr-FR" w:bidi="fr-FR"/>
      </w:rPr>
    </w:lvl>
    <w:lvl w:ilvl="2" w:tplc="67AEDEAA">
      <w:numFmt w:val="bullet"/>
      <w:lvlText w:val="•"/>
      <w:lvlJc w:val="left"/>
      <w:pPr>
        <w:ind w:left="3069" w:hanging="118"/>
      </w:pPr>
      <w:rPr>
        <w:rFonts w:hint="default"/>
        <w:lang w:val="fr-FR" w:eastAsia="fr-FR" w:bidi="fr-FR"/>
      </w:rPr>
    </w:lvl>
    <w:lvl w:ilvl="3" w:tplc="B27EFDF8">
      <w:numFmt w:val="bullet"/>
      <w:lvlText w:val="•"/>
      <w:lvlJc w:val="left"/>
      <w:pPr>
        <w:ind w:left="4083" w:hanging="118"/>
      </w:pPr>
      <w:rPr>
        <w:rFonts w:hint="default"/>
        <w:lang w:val="fr-FR" w:eastAsia="fr-FR" w:bidi="fr-FR"/>
      </w:rPr>
    </w:lvl>
    <w:lvl w:ilvl="4" w:tplc="A0402A9C">
      <w:numFmt w:val="bullet"/>
      <w:lvlText w:val="•"/>
      <w:lvlJc w:val="left"/>
      <w:pPr>
        <w:ind w:left="5098" w:hanging="118"/>
      </w:pPr>
      <w:rPr>
        <w:rFonts w:hint="default"/>
        <w:lang w:val="fr-FR" w:eastAsia="fr-FR" w:bidi="fr-FR"/>
      </w:rPr>
    </w:lvl>
    <w:lvl w:ilvl="5" w:tplc="066464D4">
      <w:numFmt w:val="bullet"/>
      <w:lvlText w:val="•"/>
      <w:lvlJc w:val="left"/>
      <w:pPr>
        <w:ind w:left="6113" w:hanging="118"/>
      </w:pPr>
      <w:rPr>
        <w:rFonts w:hint="default"/>
        <w:lang w:val="fr-FR" w:eastAsia="fr-FR" w:bidi="fr-FR"/>
      </w:rPr>
    </w:lvl>
    <w:lvl w:ilvl="6" w:tplc="9FD6491C">
      <w:numFmt w:val="bullet"/>
      <w:lvlText w:val="•"/>
      <w:lvlJc w:val="left"/>
      <w:pPr>
        <w:ind w:left="7127" w:hanging="118"/>
      </w:pPr>
      <w:rPr>
        <w:rFonts w:hint="default"/>
        <w:lang w:val="fr-FR" w:eastAsia="fr-FR" w:bidi="fr-FR"/>
      </w:rPr>
    </w:lvl>
    <w:lvl w:ilvl="7" w:tplc="2278A732">
      <w:numFmt w:val="bullet"/>
      <w:lvlText w:val="•"/>
      <w:lvlJc w:val="left"/>
      <w:pPr>
        <w:ind w:left="8142" w:hanging="118"/>
      </w:pPr>
      <w:rPr>
        <w:rFonts w:hint="default"/>
        <w:lang w:val="fr-FR" w:eastAsia="fr-FR" w:bidi="fr-FR"/>
      </w:rPr>
    </w:lvl>
    <w:lvl w:ilvl="8" w:tplc="A788AABC">
      <w:numFmt w:val="bullet"/>
      <w:lvlText w:val="•"/>
      <w:lvlJc w:val="left"/>
      <w:pPr>
        <w:ind w:left="9157" w:hanging="118"/>
      </w:pPr>
      <w:rPr>
        <w:rFonts w:hint="default"/>
        <w:lang w:val="fr-FR" w:eastAsia="fr-FR" w:bidi="fr-FR"/>
      </w:rPr>
    </w:lvl>
  </w:abstractNum>
  <w:num w:numId="1">
    <w:abstractNumId w:val="3"/>
  </w:num>
  <w:num w:numId="2">
    <w:abstractNumId w:val="7"/>
  </w:num>
  <w:num w:numId="3">
    <w:abstractNumId w:val="2"/>
  </w:num>
  <w:num w:numId="4">
    <w:abstractNumId w:val="5"/>
  </w:num>
  <w:num w:numId="5">
    <w:abstractNumId w:val="1"/>
  </w:num>
  <w:num w:numId="6">
    <w:abstractNumId w:val="0"/>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99A"/>
    <w:rsid w:val="00020007"/>
    <w:rsid w:val="00066B89"/>
    <w:rsid w:val="000C4B27"/>
    <w:rsid w:val="000E58D2"/>
    <w:rsid w:val="00143E6B"/>
    <w:rsid w:val="001A727A"/>
    <w:rsid w:val="00372B31"/>
    <w:rsid w:val="003A4238"/>
    <w:rsid w:val="004407B4"/>
    <w:rsid w:val="004514E2"/>
    <w:rsid w:val="00502FDB"/>
    <w:rsid w:val="00755EE4"/>
    <w:rsid w:val="007E4944"/>
    <w:rsid w:val="00827B06"/>
    <w:rsid w:val="008B0911"/>
    <w:rsid w:val="0096489E"/>
    <w:rsid w:val="0098714F"/>
    <w:rsid w:val="00B20624"/>
    <w:rsid w:val="00B5499A"/>
    <w:rsid w:val="00B66DAB"/>
    <w:rsid w:val="00D617AF"/>
    <w:rsid w:val="00D820FB"/>
    <w:rsid w:val="00E55BAE"/>
    <w:rsid w:val="00E5746A"/>
    <w:rsid w:val="00E8201E"/>
    <w:rsid w:val="00E95D84"/>
    <w:rsid w:val="00EB61F2"/>
    <w:rsid w:val="00FE2FB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A92661"/>
  <w15:docId w15:val="{50F6B153-F414-419F-A75A-7F4AD1062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fr-FR" w:eastAsia="fr-FR" w:bidi="fr-FR"/>
    </w:rPr>
  </w:style>
  <w:style w:type="paragraph" w:styleId="Titre1">
    <w:name w:val="heading 1"/>
    <w:basedOn w:val="Normal"/>
    <w:uiPriority w:val="9"/>
    <w:qFormat/>
    <w:pPr>
      <w:ind w:left="120"/>
      <w:outlineLvl w:val="0"/>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0"/>
      <w:szCs w:val="20"/>
    </w:rPr>
  </w:style>
  <w:style w:type="paragraph" w:styleId="Paragraphedeliste">
    <w:name w:val="List Paragraph"/>
    <w:basedOn w:val="Normal"/>
    <w:uiPriority w:val="1"/>
    <w:qFormat/>
    <w:pPr>
      <w:ind w:left="2075" w:hanging="721"/>
    </w:pPr>
  </w:style>
  <w:style w:type="paragraph" w:customStyle="1" w:styleId="TableParagraph">
    <w:name w:val="Table Paragraph"/>
    <w:basedOn w:val="Normal"/>
    <w:uiPriority w:val="1"/>
    <w:qFormat/>
  </w:style>
  <w:style w:type="character" w:styleId="Lienhypertexte">
    <w:name w:val="Hyperlink"/>
    <w:basedOn w:val="Policepardfaut"/>
    <w:uiPriority w:val="99"/>
    <w:unhideWhenUsed/>
    <w:rsid w:val="0096489E"/>
    <w:rPr>
      <w:color w:val="0000FF" w:themeColor="hyperlink"/>
      <w:u w:val="single"/>
    </w:rPr>
  </w:style>
  <w:style w:type="character" w:styleId="Mentionnonrsolue">
    <w:name w:val="Unresolved Mention"/>
    <w:basedOn w:val="Policepardfaut"/>
    <w:uiPriority w:val="99"/>
    <w:semiHidden/>
    <w:unhideWhenUsed/>
    <w:rsid w:val="0096489E"/>
    <w:rPr>
      <w:color w:val="605E5C"/>
      <w:shd w:val="clear" w:color="auto" w:fill="E1DFDD"/>
    </w:rPr>
  </w:style>
  <w:style w:type="paragraph" w:styleId="En-tte">
    <w:name w:val="header"/>
    <w:basedOn w:val="Normal"/>
    <w:link w:val="En-tteCar"/>
    <w:uiPriority w:val="99"/>
    <w:unhideWhenUsed/>
    <w:rsid w:val="00E55BAE"/>
    <w:pPr>
      <w:tabs>
        <w:tab w:val="center" w:pos="4536"/>
        <w:tab w:val="right" w:pos="9072"/>
      </w:tabs>
    </w:pPr>
  </w:style>
  <w:style w:type="character" w:customStyle="1" w:styleId="En-tteCar">
    <w:name w:val="En-tête Car"/>
    <w:basedOn w:val="Policepardfaut"/>
    <w:link w:val="En-tte"/>
    <w:uiPriority w:val="99"/>
    <w:rsid w:val="00E55BAE"/>
    <w:rPr>
      <w:rFonts w:ascii="Times New Roman" w:eastAsia="Times New Roman" w:hAnsi="Times New Roman" w:cs="Times New Roman"/>
      <w:lang w:val="fr-FR" w:eastAsia="fr-FR" w:bidi="fr-FR"/>
    </w:rPr>
  </w:style>
  <w:style w:type="paragraph" w:styleId="Pieddepage">
    <w:name w:val="footer"/>
    <w:basedOn w:val="Normal"/>
    <w:link w:val="PieddepageCar"/>
    <w:uiPriority w:val="99"/>
    <w:unhideWhenUsed/>
    <w:rsid w:val="00E55BAE"/>
    <w:pPr>
      <w:tabs>
        <w:tab w:val="center" w:pos="4536"/>
        <w:tab w:val="right" w:pos="9072"/>
      </w:tabs>
    </w:pPr>
  </w:style>
  <w:style w:type="character" w:customStyle="1" w:styleId="PieddepageCar">
    <w:name w:val="Pied de page Car"/>
    <w:basedOn w:val="Policepardfaut"/>
    <w:link w:val="Pieddepage"/>
    <w:uiPriority w:val="99"/>
    <w:rsid w:val="00E55BAE"/>
    <w:rPr>
      <w:rFonts w:ascii="Times New Roman" w:eastAsia="Times New Roman" w:hAnsi="Times New Roman" w:cs="Times New Roman"/>
      <w:lang w:val="fr-FR" w:eastAsia="fr-FR" w:bidi="fr-FR"/>
    </w:rPr>
  </w:style>
  <w:style w:type="table" w:styleId="Grilledutableau">
    <w:name w:val="Table Grid"/>
    <w:basedOn w:val="TableauNormal"/>
    <w:uiPriority w:val="39"/>
    <w:rsid w:val="00E574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inscportal.univ-rouen.fr/afficherCalendrierInscription"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inscportal.univ-rouen.f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vec.etudiant.gouv.fr/"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 Id="rId5" Type="http://schemas.openxmlformats.org/officeDocument/2006/relationships/hyperlink" Target="mailto:drv.pole-ed@univ-rouen.fr"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48D9B-A032-4345-91BB-315123490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528</Words>
  <Characters>2906</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UNIVERSITE DE ROUEN</vt:lpstr>
    </vt:vector>
  </TitlesOfParts>
  <Company>Université de Rouen Normandie</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UNIVERSITE DE ROUEN</dc:title>
  <dc:creator>EMILIE DESPOIS (Personnel)</dc:creator>
  <cp:lastModifiedBy>EMILIE DESPOIS (Personnel)</cp:lastModifiedBy>
  <cp:revision>2</cp:revision>
  <cp:lastPrinted>2025-07-01T10:09:00Z</cp:lastPrinted>
  <dcterms:created xsi:type="dcterms:W3CDTF">2026-07-02T12:29:00Z</dcterms:created>
  <dcterms:modified xsi:type="dcterms:W3CDTF">2026-07-02T12:29:00Z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2018-06-06T00:00:00Z</vt:filetime>
  </property>
  <property fmtid="{D5CDD505-2E9C-101B-9397-08002B2CF9AE}" pid="3" name="Creator">
    <vt:lpwstr>Microsoft® Word 2016</vt:lpwstr>
  </property>
  <property fmtid="{D5CDD505-2E9C-101B-9397-08002B2CF9AE}" pid="4" name="LastSaved">
    <vt:filetime>2023-09-05T00:00:00Z</vt:filetime>
  </property>
</Properties>
</file>